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571B2747"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r w:rsidR="000260AC">
        <w:rPr>
          <w:rFonts w:ascii="Trebuchet MS" w:hAnsi="Trebuchet MS"/>
          <w:b/>
          <w:noProof/>
          <w:color w:val="000000" w:themeColor="text1"/>
          <w:sz w:val="22"/>
          <w:szCs w:val="22"/>
        </w:rPr>
        <w:t>)</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0BA4C643" w14:textId="47BEA410" w:rsidR="000260AC" w:rsidRPr="000260AC" w:rsidRDefault="003F14FB" w:rsidP="000260AC">
      <w:pPr>
        <w:jc w:val="center"/>
        <w:rPr>
          <w:rFonts w:ascii="Trebuchet MS" w:hAnsi="Trebuchet MS"/>
          <w:b/>
          <w:bCs/>
          <w:noProof/>
          <w:color w:val="000000" w:themeColor="text1"/>
          <w:sz w:val="22"/>
          <w:szCs w:val="22"/>
        </w:rPr>
      </w:pPr>
      <w:r w:rsidRPr="0056456E">
        <w:rPr>
          <w:rFonts w:ascii="Trebuchet MS" w:hAnsi="Trebuchet MS"/>
          <w:b/>
          <w:noProof/>
          <w:color w:val="000000" w:themeColor="text1"/>
          <w:sz w:val="22"/>
          <w:szCs w:val="22"/>
        </w:rPr>
        <w:t xml:space="preserve">For the </w:t>
      </w:r>
      <w:r w:rsidR="004C2F9A">
        <w:rPr>
          <w:rFonts w:ascii="Trebuchet MS" w:hAnsi="Trebuchet MS"/>
          <w:b/>
          <w:noProof/>
          <w:color w:val="000000" w:themeColor="text1"/>
          <w:sz w:val="22"/>
          <w:szCs w:val="22"/>
        </w:rPr>
        <w:t>P</w:t>
      </w:r>
      <w:r w:rsidR="00C04E2F" w:rsidRPr="0056456E">
        <w:rPr>
          <w:rFonts w:ascii="Trebuchet MS" w:hAnsi="Trebuchet MS"/>
          <w:b/>
          <w:noProof/>
          <w:color w:val="000000" w:themeColor="text1"/>
          <w:sz w:val="22"/>
          <w:szCs w:val="22"/>
        </w:rPr>
        <w:t>rovision of</w:t>
      </w:r>
      <w:r w:rsidR="004C2F9A">
        <w:rPr>
          <w:rFonts w:ascii="Trebuchet MS" w:hAnsi="Trebuchet MS"/>
          <w:b/>
          <w:noProof/>
          <w:color w:val="000000" w:themeColor="text1"/>
          <w:sz w:val="22"/>
          <w:szCs w:val="22"/>
        </w:rPr>
        <w:t xml:space="preserve"> </w:t>
      </w:r>
      <w:bookmarkStart w:id="0" w:name="_Hlk144800823"/>
      <w:r w:rsidR="000260AC" w:rsidRPr="000260AC">
        <w:rPr>
          <w:rFonts w:ascii="Trebuchet MS" w:hAnsi="Trebuchet MS"/>
          <w:b/>
          <w:noProof/>
          <w:color w:val="000000" w:themeColor="text1"/>
          <w:sz w:val="22"/>
          <w:szCs w:val="22"/>
        </w:rPr>
        <w:t>Standardisation of Model Contract for Infrastructure, Extractives and Energy Industries in Commonwealth Countries</w:t>
      </w:r>
      <w:bookmarkEnd w:id="0"/>
    </w:p>
    <w:p w14:paraId="2DA76949" w14:textId="69C1D772" w:rsidR="006048FD" w:rsidRPr="0056456E" w:rsidRDefault="006048FD" w:rsidP="00513D10">
      <w:pPr>
        <w:jc w:val="center"/>
        <w:rPr>
          <w:rFonts w:ascii="Trebuchet MS" w:hAnsi="Trebuchet MS"/>
          <w:b/>
          <w:sz w:val="22"/>
          <w:szCs w:val="22"/>
        </w:rPr>
      </w:pPr>
    </w:p>
    <w:p w14:paraId="0A7ED330" w14:textId="77777777" w:rsidR="00877B02" w:rsidRPr="0056456E" w:rsidRDefault="00877B02" w:rsidP="00177379">
      <w:pPr>
        <w:jc w:val="center"/>
        <w:rPr>
          <w:rFonts w:ascii="Trebuchet MS" w:hAnsi="Trebuchet MS"/>
          <w:b/>
          <w:noProof/>
          <w:color w:val="000000" w:themeColor="text1"/>
          <w:sz w:val="22"/>
          <w:szCs w:val="22"/>
        </w:rPr>
      </w:pP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4F6EA02B" w:rsidR="00C04E2F" w:rsidRPr="0056456E" w:rsidRDefault="003465BD" w:rsidP="00177379">
      <w:pPr>
        <w:jc w:val="center"/>
        <w:rPr>
          <w:rFonts w:ascii="Trebuchet MS" w:hAnsi="Trebuchet MS"/>
          <w:b/>
          <w:noProof/>
          <w:color w:val="000000" w:themeColor="text1"/>
          <w:sz w:val="22"/>
          <w:szCs w:val="22"/>
        </w:rPr>
      </w:pPr>
      <w:r w:rsidRPr="00E6059E">
        <w:rPr>
          <w:rFonts w:ascii="Trebuchet MS" w:hAnsi="Trebuchet MS"/>
          <w:b/>
          <w:noProof/>
          <w:color w:val="000000" w:themeColor="text1"/>
          <w:sz w:val="22"/>
          <w:szCs w:val="22"/>
        </w:rPr>
        <w:t xml:space="preserve">September </w:t>
      </w:r>
      <w:r w:rsidR="0082791C" w:rsidRPr="0056456E">
        <w:rPr>
          <w:rFonts w:ascii="Trebuchet MS" w:hAnsi="Trebuchet MS"/>
          <w:b/>
          <w:noProof/>
          <w:color w:val="000000" w:themeColor="text1"/>
          <w:sz w:val="22"/>
          <w:szCs w:val="22"/>
        </w:rPr>
        <w:t>20</w:t>
      </w:r>
      <w:r w:rsidR="00513D10" w:rsidRPr="0056456E">
        <w:rPr>
          <w:rFonts w:ascii="Trebuchet MS" w:hAnsi="Trebuchet MS"/>
          <w:b/>
          <w:noProof/>
          <w:color w:val="000000" w:themeColor="text1"/>
          <w:sz w:val="22"/>
          <w:szCs w:val="22"/>
        </w:rPr>
        <w:t>2</w:t>
      </w:r>
      <w:r w:rsidR="00F64DB7">
        <w:rPr>
          <w:rFonts w:ascii="Trebuchet MS" w:hAnsi="Trebuchet MS"/>
          <w:b/>
          <w:noProof/>
          <w:color w:val="000000" w:themeColor="text1"/>
          <w:sz w:val="22"/>
          <w:szCs w:val="22"/>
        </w:rPr>
        <w:t>3</w:t>
      </w: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56456E" w14:paraId="0F0B68A7" w14:textId="77777777" w:rsidTr="005E3907">
        <w:tc>
          <w:tcPr>
            <w:tcW w:w="3544" w:type="dxa"/>
          </w:tcPr>
          <w:p w14:paraId="556AD195" w14:textId="5F70478A" w:rsidR="001E6453" w:rsidRPr="0056456E" w:rsidRDefault="001E6453" w:rsidP="001E6453">
            <w:pPr>
              <w:jc w:val="both"/>
              <w:rPr>
                <w:rFonts w:ascii="Trebuchet MS" w:hAnsi="Trebuchet MS"/>
                <w:b/>
                <w:noProof/>
                <w:sz w:val="22"/>
                <w:szCs w:val="22"/>
              </w:rPr>
            </w:pPr>
            <w:r>
              <w:rPr>
                <w:rFonts w:ascii="Trebuchet MS" w:hAnsi="Trebuchet MS"/>
                <w:b/>
                <w:noProof/>
                <w:sz w:val="22"/>
                <w:szCs w:val="22"/>
              </w:rPr>
              <w:t xml:space="preserve">Secretariat </w:t>
            </w:r>
            <w:r w:rsidRPr="009E13FF">
              <w:rPr>
                <w:rFonts w:ascii="Trebuchet MS" w:hAnsi="Trebuchet MS"/>
                <w:b/>
                <w:noProof/>
                <w:sz w:val="22"/>
                <w:szCs w:val="22"/>
              </w:rPr>
              <w:t>Reference Number:</w:t>
            </w:r>
          </w:p>
        </w:tc>
        <w:tc>
          <w:tcPr>
            <w:tcW w:w="5747" w:type="dxa"/>
          </w:tcPr>
          <w:p w14:paraId="7DF73078" w14:textId="2D75E4B1" w:rsidR="001E6453" w:rsidRPr="0056456E" w:rsidRDefault="00331D2D" w:rsidP="00022BA4">
            <w:pPr>
              <w:spacing w:line="259" w:lineRule="auto"/>
              <w:rPr>
                <w:rFonts w:ascii="Trebuchet MS" w:hAnsi="Trebuchet MS"/>
                <w:b/>
                <w:noProof/>
                <w:sz w:val="22"/>
                <w:szCs w:val="22"/>
              </w:rPr>
            </w:pPr>
            <w:r w:rsidRPr="00136064">
              <w:rPr>
                <w:rFonts w:ascii="Trebuchet MS" w:hAnsi="Trebuchet MS"/>
                <w:b/>
                <w:bCs/>
                <w:noProof/>
                <w:sz w:val="22"/>
                <w:szCs w:val="22"/>
              </w:rPr>
              <w:t>OCCJR/</w:t>
            </w:r>
            <w:r w:rsidR="00624976" w:rsidRPr="00136064">
              <w:rPr>
                <w:rFonts w:ascii="Trebuchet MS" w:hAnsi="Trebuchet MS"/>
                <w:b/>
                <w:bCs/>
                <w:noProof/>
                <w:sz w:val="22"/>
                <w:szCs w:val="22"/>
              </w:rPr>
              <w:t>003</w:t>
            </w:r>
            <w:r w:rsidRPr="00136064">
              <w:rPr>
                <w:rFonts w:ascii="Trebuchet MS" w:hAnsi="Trebuchet MS"/>
                <w:b/>
                <w:bCs/>
                <w:noProof/>
                <w:sz w:val="22"/>
                <w:szCs w:val="22"/>
              </w:rPr>
              <w:t>/2023</w:t>
            </w:r>
          </w:p>
        </w:tc>
      </w:tr>
      <w:tr w:rsidR="001E6453" w:rsidRPr="0056456E" w14:paraId="5A82F7F5" w14:textId="77777777" w:rsidTr="005E3907">
        <w:tc>
          <w:tcPr>
            <w:tcW w:w="3544" w:type="dxa"/>
          </w:tcPr>
          <w:p w14:paraId="43BA884A" w14:textId="77777777" w:rsidR="001E6453" w:rsidRPr="0056456E" w:rsidRDefault="001E6453" w:rsidP="001E6453">
            <w:pPr>
              <w:jc w:val="both"/>
              <w:rPr>
                <w:rFonts w:ascii="Trebuchet MS" w:hAnsi="Trebuchet MS"/>
                <w:b/>
                <w:noProof/>
                <w:sz w:val="22"/>
                <w:szCs w:val="22"/>
              </w:rPr>
            </w:pPr>
          </w:p>
        </w:tc>
        <w:tc>
          <w:tcPr>
            <w:tcW w:w="5747" w:type="dxa"/>
          </w:tcPr>
          <w:p w14:paraId="660B4C82" w14:textId="77777777" w:rsidR="001E6453" w:rsidRPr="0056456E" w:rsidRDefault="001E6453" w:rsidP="001E6453">
            <w:pPr>
              <w:jc w:val="both"/>
              <w:rPr>
                <w:rFonts w:ascii="Trebuchet MS" w:hAnsi="Trebuchet MS"/>
                <w:b/>
                <w:noProof/>
                <w:sz w:val="22"/>
                <w:szCs w:val="22"/>
              </w:rPr>
            </w:pPr>
          </w:p>
        </w:tc>
      </w:tr>
      <w:tr w:rsidR="001E6453" w:rsidRPr="0056456E" w14:paraId="13810BAA" w14:textId="77777777" w:rsidTr="005E3907">
        <w:tc>
          <w:tcPr>
            <w:tcW w:w="3544" w:type="dxa"/>
          </w:tcPr>
          <w:p w14:paraId="6D6F5EF2" w14:textId="5B32CB46"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Return Date:</w:t>
            </w:r>
          </w:p>
        </w:tc>
        <w:tc>
          <w:tcPr>
            <w:tcW w:w="5747" w:type="dxa"/>
          </w:tcPr>
          <w:p w14:paraId="649A6E29" w14:textId="4FC7A87E" w:rsidR="001E6453" w:rsidRPr="0056456E" w:rsidRDefault="001E6453" w:rsidP="001E6453">
            <w:pPr>
              <w:jc w:val="both"/>
              <w:rPr>
                <w:rFonts w:ascii="Trebuchet MS" w:hAnsi="Trebuchet MS"/>
                <w:b/>
                <w:noProof/>
                <w:sz w:val="22"/>
                <w:szCs w:val="22"/>
                <w:highlight w:val="yellow"/>
              </w:rPr>
            </w:pPr>
            <w:r>
              <w:rPr>
                <w:rFonts w:ascii="Trebuchet MS" w:hAnsi="Trebuchet MS"/>
                <w:b/>
                <w:bCs/>
                <w:noProof/>
                <w:sz w:val="22"/>
                <w:szCs w:val="22"/>
              </w:rPr>
              <w:t xml:space="preserve">Return Date – </w:t>
            </w:r>
            <w:r w:rsidR="00864AB4" w:rsidDel="00616B6F">
              <w:rPr>
                <w:rFonts w:ascii="Trebuchet MS" w:hAnsi="Trebuchet MS"/>
                <w:b/>
                <w:bCs/>
                <w:noProof/>
                <w:sz w:val="22"/>
                <w:szCs w:val="22"/>
              </w:rPr>
              <w:t>5</w:t>
            </w:r>
            <w:r w:rsidR="00616B6F">
              <w:rPr>
                <w:rFonts w:ascii="Trebuchet MS" w:hAnsi="Trebuchet MS"/>
                <w:b/>
                <w:bCs/>
                <w:noProof/>
                <w:sz w:val="22"/>
                <w:szCs w:val="22"/>
              </w:rPr>
              <w:t xml:space="preserve"> PM BST</w:t>
            </w:r>
            <w:r>
              <w:rPr>
                <w:rFonts w:ascii="Trebuchet MS" w:hAnsi="Trebuchet MS"/>
                <w:b/>
                <w:bCs/>
                <w:noProof/>
                <w:sz w:val="22"/>
                <w:szCs w:val="22"/>
              </w:rPr>
              <w:t xml:space="preserve"> </w:t>
            </w:r>
            <w:r w:rsidRPr="00136064">
              <w:rPr>
                <w:rFonts w:ascii="Trebuchet MS" w:hAnsi="Trebuchet MS"/>
                <w:b/>
                <w:bCs/>
                <w:noProof/>
                <w:sz w:val="22"/>
                <w:szCs w:val="22"/>
              </w:rPr>
              <w:t xml:space="preserve">on </w:t>
            </w:r>
            <w:r w:rsidR="008F1DE6" w:rsidRPr="00136064">
              <w:rPr>
                <w:rFonts w:ascii="Trebuchet MS" w:hAnsi="Trebuchet MS"/>
                <w:b/>
                <w:bCs/>
                <w:noProof/>
                <w:sz w:val="22"/>
                <w:szCs w:val="22"/>
              </w:rPr>
              <w:t>2</w:t>
            </w:r>
            <w:r w:rsidR="000B3CE2" w:rsidRPr="00136064">
              <w:rPr>
                <w:rFonts w:ascii="Trebuchet MS" w:hAnsi="Trebuchet MS"/>
                <w:b/>
                <w:bCs/>
                <w:noProof/>
                <w:sz w:val="22"/>
                <w:szCs w:val="22"/>
              </w:rPr>
              <w:t>8</w:t>
            </w:r>
            <w:r w:rsidRPr="00136064">
              <w:rPr>
                <w:rFonts w:ascii="Trebuchet MS" w:hAnsi="Trebuchet MS"/>
                <w:b/>
                <w:bCs/>
                <w:noProof/>
                <w:sz w:val="22"/>
                <w:szCs w:val="22"/>
              </w:rPr>
              <w:t>/</w:t>
            </w:r>
            <w:r w:rsidR="008F1DE6" w:rsidRPr="00136064">
              <w:rPr>
                <w:rFonts w:ascii="Trebuchet MS" w:hAnsi="Trebuchet MS"/>
                <w:b/>
                <w:bCs/>
                <w:noProof/>
                <w:sz w:val="22"/>
                <w:szCs w:val="22"/>
              </w:rPr>
              <w:t>09</w:t>
            </w:r>
            <w:r w:rsidRPr="00136064">
              <w:rPr>
                <w:rFonts w:ascii="Trebuchet MS" w:hAnsi="Trebuchet MS"/>
                <w:b/>
                <w:bCs/>
                <w:noProof/>
                <w:sz w:val="22"/>
                <w:szCs w:val="22"/>
              </w:rPr>
              <w:t>/</w:t>
            </w:r>
            <w:r w:rsidR="00486F8D" w:rsidRPr="00136064">
              <w:rPr>
                <w:rFonts w:ascii="Trebuchet MS" w:hAnsi="Trebuchet MS"/>
                <w:b/>
                <w:bCs/>
                <w:noProof/>
                <w:sz w:val="22"/>
                <w:szCs w:val="22"/>
              </w:rPr>
              <w:t>2023</w:t>
            </w:r>
          </w:p>
        </w:tc>
      </w:tr>
      <w:tr w:rsidR="001E6453" w:rsidRPr="0056456E" w14:paraId="6F10C151" w14:textId="77777777" w:rsidTr="00015B82">
        <w:trPr>
          <w:trHeight w:val="80"/>
        </w:trPr>
        <w:tc>
          <w:tcPr>
            <w:tcW w:w="3544" w:type="dxa"/>
          </w:tcPr>
          <w:p w14:paraId="58A93A65" w14:textId="77777777" w:rsidR="001E6453" w:rsidRPr="0056456E" w:rsidRDefault="001E6453" w:rsidP="001E6453">
            <w:pPr>
              <w:jc w:val="both"/>
              <w:rPr>
                <w:rFonts w:ascii="Trebuchet MS" w:hAnsi="Trebuchet MS"/>
                <w:b/>
                <w:noProof/>
                <w:sz w:val="22"/>
                <w:szCs w:val="22"/>
              </w:rPr>
            </w:pPr>
          </w:p>
        </w:tc>
        <w:tc>
          <w:tcPr>
            <w:tcW w:w="5747" w:type="dxa"/>
          </w:tcPr>
          <w:p w14:paraId="6F321306" w14:textId="77777777" w:rsidR="001E6453" w:rsidRPr="0056456E" w:rsidRDefault="001E6453" w:rsidP="001E6453">
            <w:pPr>
              <w:jc w:val="both"/>
              <w:rPr>
                <w:rFonts w:ascii="Trebuchet MS" w:hAnsi="Trebuchet MS"/>
                <w:b/>
                <w:noProof/>
                <w:sz w:val="22"/>
                <w:szCs w:val="22"/>
              </w:rPr>
            </w:pPr>
          </w:p>
        </w:tc>
      </w:tr>
      <w:tr w:rsidR="001E6453" w:rsidRPr="0056456E" w14:paraId="4B4D1198" w14:textId="77777777" w:rsidTr="005E3907">
        <w:tc>
          <w:tcPr>
            <w:tcW w:w="3544" w:type="dxa"/>
          </w:tcPr>
          <w:p w14:paraId="70D52F3E" w14:textId="13992B5C"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3D82503D" w14:textId="556D6563" w:rsidR="001E6453" w:rsidRPr="0056456E" w:rsidRDefault="00331D2D" w:rsidP="001E6453">
            <w:pPr>
              <w:jc w:val="both"/>
              <w:rPr>
                <w:rFonts w:ascii="Trebuchet MS" w:hAnsi="Trebuchet MS"/>
                <w:b/>
                <w:noProof/>
                <w:sz w:val="22"/>
                <w:szCs w:val="22"/>
                <w:highlight w:val="yellow"/>
              </w:rPr>
            </w:pPr>
            <w:r w:rsidRPr="00136064">
              <w:rPr>
                <w:rFonts w:ascii="Trebuchet MS" w:hAnsi="Trebuchet MS"/>
                <w:b/>
                <w:noProof/>
                <w:sz w:val="22"/>
                <w:szCs w:val="22"/>
              </w:rPr>
              <w:t>October 2023</w:t>
            </w:r>
          </w:p>
        </w:tc>
      </w:tr>
      <w:tr w:rsidR="001E6453" w:rsidRPr="0056456E" w14:paraId="29ED8B56" w14:textId="77777777" w:rsidTr="005E3907">
        <w:tc>
          <w:tcPr>
            <w:tcW w:w="3544" w:type="dxa"/>
          </w:tcPr>
          <w:p w14:paraId="66A8E176" w14:textId="77777777" w:rsidR="001E6453" w:rsidRPr="0056456E" w:rsidRDefault="001E6453" w:rsidP="001E6453">
            <w:pPr>
              <w:jc w:val="both"/>
              <w:rPr>
                <w:rFonts w:ascii="Trebuchet MS" w:hAnsi="Trebuchet MS"/>
                <w:b/>
                <w:noProof/>
                <w:sz w:val="22"/>
                <w:szCs w:val="22"/>
              </w:rPr>
            </w:pPr>
          </w:p>
        </w:tc>
        <w:tc>
          <w:tcPr>
            <w:tcW w:w="5747" w:type="dxa"/>
          </w:tcPr>
          <w:p w14:paraId="77DE659F" w14:textId="77777777" w:rsidR="001E6453" w:rsidRPr="0056456E" w:rsidRDefault="001E6453" w:rsidP="001E6453">
            <w:pPr>
              <w:jc w:val="both"/>
              <w:rPr>
                <w:rFonts w:ascii="Trebuchet MS" w:hAnsi="Trebuchet MS"/>
                <w:b/>
                <w:noProof/>
                <w:sz w:val="22"/>
                <w:szCs w:val="22"/>
              </w:rPr>
            </w:pPr>
          </w:p>
        </w:tc>
      </w:tr>
    </w:tbl>
    <w:p w14:paraId="3CBBA8B8" w14:textId="77777777" w:rsidR="005E3907" w:rsidRPr="0056456E"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br w:type="page"/>
      </w:r>
    </w:p>
    <w:p w14:paraId="06448180" w14:textId="77777777" w:rsidR="00BD5950" w:rsidRPr="00F82AAF" w:rsidRDefault="00BD5950" w:rsidP="00177379">
      <w:pPr>
        <w:jc w:val="both"/>
        <w:rPr>
          <w:rFonts w:ascii="Trebuchet MS" w:hAnsi="Trebuchet MS"/>
          <w:b/>
          <w:noProof/>
          <w:color w:val="000000" w:themeColor="text1"/>
          <w:sz w:val="22"/>
          <w:szCs w:val="22"/>
        </w:rPr>
      </w:pPr>
      <w:r w:rsidRPr="00F82AAF">
        <w:rPr>
          <w:rFonts w:ascii="Trebuchet MS" w:hAnsi="Trebuchet MS"/>
          <w:b/>
          <w:noProof/>
          <w:color w:val="000000" w:themeColor="text1"/>
          <w:sz w:val="22"/>
          <w:szCs w:val="22"/>
        </w:rPr>
        <w:lastRenderedPageBreak/>
        <w:t>Contents</w:t>
      </w:r>
    </w:p>
    <w:p w14:paraId="0D28B922" w14:textId="77777777" w:rsidR="00D10CFC" w:rsidRPr="00F82AAF" w:rsidRDefault="00D10CFC" w:rsidP="00177379">
      <w:pPr>
        <w:jc w:val="both"/>
        <w:rPr>
          <w:rFonts w:ascii="Trebuchet MS" w:hAnsi="Trebuchet MS"/>
          <w:b/>
          <w:noProof/>
          <w:color w:val="000000" w:themeColor="text1"/>
          <w:sz w:val="22"/>
          <w:szCs w:val="22"/>
        </w:rPr>
      </w:pPr>
    </w:p>
    <w:p w14:paraId="7F3D8B18" w14:textId="7BE0CFB8" w:rsidR="004D4A99" w:rsidRPr="00F82AAF" w:rsidRDefault="000C626A" w:rsidP="00EC033A">
      <w:pPr>
        <w:pStyle w:val="TOC1"/>
        <w:rPr>
          <w:rFonts w:eastAsiaTheme="minorEastAsia" w:cstheme="minorBidi"/>
          <w:noProof/>
          <w:lang w:eastAsia="en-GB"/>
        </w:rPr>
      </w:pPr>
      <w:r w:rsidRPr="00F82AAF">
        <w:rPr>
          <w:rFonts w:cs="Calibri"/>
          <w:bCs/>
          <w:noProof/>
          <w:color w:val="000000" w:themeColor="text1"/>
        </w:rPr>
        <w:fldChar w:fldCharType="begin"/>
      </w:r>
      <w:r w:rsidRPr="00F82AAF">
        <w:rPr>
          <w:rFonts w:cs="Calibri"/>
          <w:bCs/>
          <w:noProof/>
          <w:color w:val="000000" w:themeColor="text1"/>
        </w:rPr>
        <w:instrText xml:space="preserve"> TOC \o "1-2" \u </w:instrText>
      </w:r>
      <w:r w:rsidRPr="00F82AAF">
        <w:rPr>
          <w:rFonts w:cs="Calibri"/>
          <w:bCs/>
          <w:noProof/>
          <w:color w:val="000000" w:themeColor="text1"/>
        </w:rPr>
        <w:fldChar w:fldCharType="separate"/>
      </w:r>
      <w:r w:rsidR="004D4A99" w:rsidRPr="00F82AAF">
        <w:rPr>
          <w:noProof/>
          <w14:scene3d>
            <w14:camera w14:prst="orthographicFront"/>
            <w14:lightRig w14:rig="threePt" w14:dir="t">
              <w14:rot w14:lat="0" w14:lon="0" w14:rev="0"/>
            </w14:lightRig>
          </w14:scene3d>
        </w:rPr>
        <w:t>1.</w:t>
      </w:r>
      <w:r w:rsidR="004D4A99" w:rsidRPr="00F82AAF">
        <w:rPr>
          <w:rFonts w:eastAsiaTheme="minorEastAsia" w:cstheme="minorBidi"/>
          <w:noProof/>
          <w:lang w:eastAsia="en-GB"/>
        </w:rPr>
        <w:tab/>
      </w:r>
      <w:r w:rsidR="004D4A99" w:rsidRPr="00F82AAF">
        <w:rPr>
          <w:noProof/>
        </w:rPr>
        <w:t>Introduction</w:t>
      </w:r>
      <w:r w:rsidR="004D4A99" w:rsidRPr="00F82AAF">
        <w:rPr>
          <w:noProof/>
        </w:rPr>
        <w:tab/>
      </w:r>
      <w:r w:rsidR="004D4A99" w:rsidRPr="00F82AAF">
        <w:rPr>
          <w:noProof/>
        </w:rPr>
        <w:fldChar w:fldCharType="begin"/>
      </w:r>
      <w:r w:rsidR="004D4A99" w:rsidRPr="00F82AAF">
        <w:rPr>
          <w:noProof/>
        </w:rPr>
        <w:instrText xml:space="preserve"> PAGEREF _Toc124780259 \h </w:instrText>
      </w:r>
      <w:r w:rsidR="004D4A99" w:rsidRPr="00F82AAF">
        <w:rPr>
          <w:noProof/>
        </w:rPr>
      </w:r>
      <w:r w:rsidR="004D4A99" w:rsidRPr="00F82AAF">
        <w:rPr>
          <w:noProof/>
        </w:rPr>
        <w:fldChar w:fldCharType="separate"/>
      </w:r>
      <w:r w:rsidR="003E10D9">
        <w:rPr>
          <w:noProof/>
        </w:rPr>
        <w:t>3</w:t>
      </w:r>
      <w:r w:rsidR="004D4A99" w:rsidRPr="00F82AAF">
        <w:rPr>
          <w:noProof/>
        </w:rPr>
        <w:fldChar w:fldCharType="end"/>
      </w:r>
    </w:p>
    <w:p w14:paraId="770E185E" w14:textId="29026DFE" w:rsidR="004D4A99" w:rsidRPr="00F82AAF" w:rsidRDefault="004D4A99" w:rsidP="00EC033A">
      <w:pPr>
        <w:pStyle w:val="TOC1"/>
        <w:rPr>
          <w:rFonts w:eastAsiaTheme="minorEastAsia" w:cstheme="minorBidi"/>
          <w:noProof/>
          <w:lang w:eastAsia="en-GB"/>
        </w:rPr>
      </w:pPr>
      <w:r w:rsidRPr="00F82AAF">
        <w:rPr>
          <w:noProof/>
          <w14:scene3d>
            <w14:camera w14:prst="orthographicFront"/>
            <w14:lightRig w14:rig="threePt" w14:dir="t">
              <w14:rot w14:lat="0" w14:lon="0" w14:rev="0"/>
            </w14:lightRig>
          </w14:scene3d>
        </w:rPr>
        <w:t>2.</w:t>
      </w:r>
      <w:r w:rsidRPr="00F82AAF">
        <w:rPr>
          <w:rFonts w:eastAsiaTheme="minorEastAsia" w:cstheme="minorBidi"/>
          <w:noProof/>
          <w:lang w:eastAsia="en-GB"/>
        </w:rPr>
        <w:tab/>
      </w:r>
      <w:r w:rsidRPr="00F82AAF">
        <w:rPr>
          <w:noProof/>
        </w:rPr>
        <w:t>Purpose</w:t>
      </w:r>
      <w:r w:rsidRPr="00F82AAF">
        <w:rPr>
          <w:noProof/>
        </w:rPr>
        <w:tab/>
      </w:r>
      <w:r w:rsidRPr="00F82AAF">
        <w:rPr>
          <w:noProof/>
        </w:rPr>
        <w:fldChar w:fldCharType="begin"/>
      </w:r>
      <w:r w:rsidRPr="00F82AAF">
        <w:rPr>
          <w:noProof/>
        </w:rPr>
        <w:instrText xml:space="preserve"> PAGEREF _Toc124780260 \h </w:instrText>
      </w:r>
      <w:r w:rsidRPr="00F82AAF">
        <w:rPr>
          <w:noProof/>
        </w:rPr>
      </w:r>
      <w:r w:rsidRPr="00F82AAF">
        <w:rPr>
          <w:noProof/>
        </w:rPr>
        <w:fldChar w:fldCharType="separate"/>
      </w:r>
      <w:r w:rsidR="003E10D9">
        <w:rPr>
          <w:noProof/>
        </w:rPr>
        <w:t>3</w:t>
      </w:r>
      <w:r w:rsidRPr="00F82AAF">
        <w:rPr>
          <w:noProof/>
        </w:rPr>
        <w:fldChar w:fldCharType="end"/>
      </w:r>
    </w:p>
    <w:p w14:paraId="72C9C9B4" w14:textId="57BEAE78" w:rsidR="004D4A99" w:rsidRPr="00F82AAF" w:rsidRDefault="004D4A99" w:rsidP="00EC033A">
      <w:pPr>
        <w:pStyle w:val="TOC1"/>
        <w:rPr>
          <w:rFonts w:eastAsiaTheme="minorEastAsia" w:cstheme="minorBidi"/>
          <w:noProof/>
          <w:lang w:eastAsia="en-GB"/>
        </w:rPr>
      </w:pPr>
      <w:r w:rsidRPr="00F82AAF">
        <w:rPr>
          <w:noProof/>
          <w14:scene3d>
            <w14:camera w14:prst="orthographicFront"/>
            <w14:lightRig w14:rig="threePt" w14:dir="t">
              <w14:rot w14:lat="0" w14:lon="0" w14:rev="0"/>
            </w14:lightRig>
          </w14:scene3d>
        </w:rPr>
        <w:t>3.</w:t>
      </w:r>
      <w:r w:rsidRPr="00F82AAF">
        <w:rPr>
          <w:rFonts w:eastAsiaTheme="minorEastAsia" w:cstheme="minorBidi"/>
          <w:noProof/>
          <w:lang w:eastAsia="en-GB"/>
        </w:rPr>
        <w:tab/>
      </w:r>
      <w:r w:rsidRPr="00F82AAF">
        <w:rPr>
          <w:noProof/>
        </w:rPr>
        <w:t>Instructions to Bidders</w:t>
      </w:r>
      <w:r w:rsidRPr="00F82AAF">
        <w:rPr>
          <w:noProof/>
        </w:rPr>
        <w:tab/>
      </w:r>
      <w:r w:rsidRPr="00F82AAF">
        <w:rPr>
          <w:noProof/>
        </w:rPr>
        <w:fldChar w:fldCharType="begin"/>
      </w:r>
      <w:r w:rsidRPr="00F82AAF">
        <w:rPr>
          <w:noProof/>
        </w:rPr>
        <w:instrText xml:space="preserve"> PAGEREF _Toc124780261 \h </w:instrText>
      </w:r>
      <w:r w:rsidRPr="00F82AAF">
        <w:rPr>
          <w:noProof/>
        </w:rPr>
      </w:r>
      <w:r w:rsidRPr="00F82AAF">
        <w:rPr>
          <w:noProof/>
        </w:rPr>
        <w:fldChar w:fldCharType="separate"/>
      </w:r>
      <w:r w:rsidR="003E10D9">
        <w:rPr>
          <w:noProof/>
        </w:rPr>
        <w:t>3</w:t>
      </w:r>
      <w:r w:rsidRPr="00F82AAF">
        <w:rPr>
          <w:noProof/>
        </w:rPr>
        <w:fldChar w:fldCharType="end"/>
      </w:r>
    </w:p>
    <w:p w14:paraId="424BEC76" w14:textId="0979CC34" w:rsidR="004D4A99" w:rsidRPr="00F82AAF" w:rsidRDefault="004D4A99" w:rsidP="00EC033A">
      <w:pPr>
        <w:pStyle w:val="TOC1"/>
        <w:rPr>
          <w:rFonts w:eastAsiaTheme="minorEastAsia" w:cstheme="minorBidi"/>
          <w:noProof/>
          <w:lang w:eastAsia="en-GB"/>
        </w:rPr>
      </w:pPr>
      <w:r w:rsidRPr="00F82AAF">
        <w:rPr>
          <w:noProof/>
          <w14:scene3d>
            <w14:camera w14:prst="orthographicFront"/>
            <w14:lightRig w14:rig="threePt" w14:dir="t">
              <w14:rot w14:lat="0" w14:lon="0" w14:rev="0"/>
            </w14:lightRig>
          </w14:scene3d>
        </w:rPr>
        <w:t>4.</w:t>
      </w:r>
      <w:r w:rsidRPr="00F82AAF">
        <w:rPr>
          <w:rFonts w:eastAsiaTheme="minorEastAsia" w:cstheme="minorBidi"/>
          <w:noProof/>
          <w:lang w:eastAsia="en-GB"/>
        </w:rPr>
        <w:tab/>
      </w:r>
      <w:r w:rsidRPr="00F82AAF">
        <w:rPr>
          <w:noProof/>
        </w:rPr>
        <w:t>Evaluation Weightings</w:t>
      </w:r>
      <w:r w:rsidRPr="00F82AAF">
        <w:rPr>
          <w:noProof/>
        </w:rPr>
        <w:tab/>
      </w:r>
      <w:r w:rsidRPr="00F82AAF">
        <w:rPr>
          <w:noProof/>
        </w:rPr>
        <w:fldChar w:fldCharType="begin"/>
      </w:r>
      <w:r w:rsidRPr="00F82AAF">
        <w:rPr>
          <w:noProof/>
        </w:rPr>
        <w:instrText xml:space="preserve"> PAGEREF _Toc124780262 \h </w:instrText>
      </w:r>
      <w:r w:rsidRPr="00F82AAF">
        <w:rPr>
          <w:noProof/>
        </w:rPr>
      </w:r>
      <w:r w:rsidRPr="00F82AAF">
        <w:rPr>
          <w:noProof/>
        </w:rPr>
        <w:fldChar w:fldCharType="separate"/>
      </w:r>
      <w:r w:rsidR="003E10D9">
        <w:rPr>
          <w:noProof/>
        </w:rPr>
        <w:t>3</w:t>
      </w:r>
      <w:r w:rsidRPr="00F82AAF">
        <w:rPr>
          <w:noProof/>
        </w:rPr>
        <w:fldChar w:fldCharType="end"/>
      </w:r>
    </w:p>
    <w:p w14:paraId="75BB3E42" w14:textId="0B1F299A" w:rsidR="004D4A99" w:rsidRPr="00F82AAF" w:rsidRDefault="004D4A99" w:rsidP="00EC033A">
      <w:pPr>
        <w:pStyle w:val="TOC1"/>
        <w:rPr>
          <w:rFonts w:eastAsiaTheme="minorEastAsia" w:cstheme="minorBidi"/>
          <w:noProof/>
          <w:lang w:eastAsia="en-GB"/>
        </w:rPr>
      </w:pPr>
      <w:r w:rsidRPr="00F82AAF">
        <w:rPr>
          <w:noProof/>
          <w14:scene3d>
            <w14:camera w14:prst="orthographicFront"/>
            <w14:lightRig w14:rig="threePt" w14:dir="t">
              <w14:rot w14:lat="0" w14:lon="0" w14:rev="0"/>
            </w14:lightRig>
          </w14:scene3d>
        </w:rPr>
        <w:t>5.</w:t>
      </w:r>
      <w:r w:rsidRPr="00F82AAF">
        <w:rPr>
          <w:rFonts w:eastAsiaTheme="minorEastAsia" w:cstheme="minorBidi"/>
          <w:noProof/>
          <w:lang w:eastAsia="en-GB"/>
        </w:rPr>
        <w:tab/>
      </w:r>
      <w:r w:rsidRPr="00F82AAF">
        <w:rPr>
          <w:noProof/>
        </w:rPr>
        <w:t>Quote Timeline</w:t>
      </w:r>
      <w:r w:rsidRPr="00F82AAF">
        <w:rPr>
          <w:noProof/>
        </w:rPr>
        <w:tab/>
      </w:r>
      <w:r w:rsidRPr="00F82AAF">
        <w:rPr>
          <w:noProof/>
        </w:rPr>
        <w:fldChar w:fldCharType="begin"/>
      </w:r>
      <w:r w:rsidRPr="00F82AAF">
        <w:rPr>
          <w:noProof/>
        </w:rPr>
        <w:instrText xml:space="preserve"> PAGEREF _Toc124780263 \h </w:instrText>
      </w:r>
      <w:r w:rsidRPr="00F82AAF">
        <w:rPr>
          <w:noProof/>
        </w:rPr>
      </w:r>
      <w:r w:rsidRPr="00F82AAF">
        <w:rPr>
          <w:noProof/>
        </w:rPr>
        <w:fldChar w:fldCharType="separate"/>
      </w:r>
      <w:r w:rsidR="003E10D9">
        <w:rPr>
          <w:noProof/>
        </w:rPr>
        <w:t>4</w:t>
      </w:r>
      <w:r w:rsidRPr="00F82AAF">
        <w:rPr>
          <w:noProof/>
        </w:rPr>
        <w:fldChar w:fldCharType="end"/>
      </w:r>
    </w:p>
    <w:p w14:paraId="2B50708D" w14:textId="1AEC76B3" w:rsidR="004D4A99" w:rsidRPr="00F82AAF" w:rsidRDefault="004D4A99" w:rsidP="00EC033A">
      <w:pPr>
        <w:pStyle w:val="TOC1"/>
        <w:rPr>
          <w:rFonts w:eastAsiaTheme="minorEastAsia" w:cstheme="minorBidi"/>
          <w:noProof/>
          <w:lang w:eastAsia="en-GB"/>
        </w:rPr>
      </w:pPr>
      <w:r w:rsidRPr="00F82AAF">
        <w:rPr>
          <w:noProof/>
          <w14:scene3d>
            <w14:camera w14:prst="orthographicFront"/>
            <w14:lightRig w14:rig="threePt" w14:dir="t">
              <w14:rot w14:lat="0" w14:lon="0" w14:rev="0"/>
            </w14:lightRig>
          </w14:scene3d>
        </w:rPr>
        <w:t>6.</w:t>
      </w:r>
      <w:r w:rsidRPr="00F82AAF">
        <w:rPr>
          <w:rFonts w:eastAsiaTheme="minorEastAsia" w:cstheme="minorBidi"/>
          <w:noProof/>
          <w:lang w:eastAsia="en-GB"/>
        </w:rPr>
        <w:tab/>
      </w:r>
      <w:r w:rsidRPr="00F82AAF">
        <w:rPr>
          <w:noProof/>
        </w:rPr>
        <w:t>Information for Bidders</w:t>
      </w:r>
      <w:r w:rsidRPr="00F82AAF">
        <w:rPr>
          <w:noProof/>
        </w:rPr>
        <w:tab/>
      </w:r>
      <w:r w:rsidRPr="00F82AAF">
        <w:rPr>
          <w:noProof/>
        </w:rPr>
        <w:fldChar w:fldCharType="begin"/>
      </w:r>
      <w:r w:rsidRPr="00F82AAF">
        <w:rPr>
          <w:noProof/>
        </w:rPr>
        <w:instrText xml:space="preserve"> PAGEREF _Toc124780264 \h </w:instrText>
      </w:r>
      <w:r w:rsidRPr="00F82AAF">
        <w:rPr>
          <w:noProof/>
        </w:rPr>
      </w:r>
      <w:r w:rsidRPr="00F82AAF">
        <w:rPr>
          <w:noProof/>
        </w:rPr>
        <w:fldChar w:fldCharType="separate"/>
      </w:r>
      <w:r w:rsidR="003E10D9">
        <w:rPr>
          <w:noProof/>
        </w:rPr>
        <w:t>4</w:t>
      </w:r>
      <w:r w:rsidRPr="00F82AAF">
        <w:rPr>
          <w:noProof/>
        </w:rPr>
        <w:fldChar w:fldCharType="end"/>
      </w:r>
    </w:p>
    <w:p w14:paraId="47FA8D64" w14:textId="29DD2D22" w:rsidR="004D4A99" w:rsidRPr="00F82AAF" w:rsidRDefault="004D4A99" w:rsidP="00EC033A">
      <w:pPr>
        <w:pStyle w:val="TOC1"/>
        <w:rPr>
          <w:rFonts w:eastAsiaTheme="minorEastAsia" w:cstheme="minorBidi"/>
          <w:noProof/>
          <w:lang w:eastAsia="en-GB"/>
        </w:rPr>
      </w:pPr>
      <w:r w:rsidRPr="00F82AAF">
        <w:rPr>
          <w:noProof/>
          <w14:scene3d>
            <w14:camera w14:prst="orthographicFront"/>
            <w14:lightRig w14:rig="threePt" w14:dir="t">
              <w14:rot w14:lat="0" w14:lon="0" w14:rev="0"/>
            </w14:lightRig>
          </w14:scene3d>
        </w:rPr>
        <w:t>7.</w:t>
      </w:r>
      <w:r w:rsidRPr="00F82AAF">
        <w:rPr>
          <w:rFonts w:eastAsiaTheme="minorEastAsia" w:cstheme="minorBidi"/>
          <w:noProof/>
          <w:lang w:eastAsia="en-GB"/>
        </w:rPr>
        <w:tab/>
      </w:r>
      <w:r w:rsidR="00B04823" w:rsidRPr="00EC033A">
        <w:rPr>
          <w:rFonts w:eastAsiaTheme="minorEastAsia" w:cstheme="minorBidi"/>
          <w:noProof/>
          <w:lang w:eastAsia="en-GB"/>
        </w:rPr>
        <w:t>Specification of Requirements/</w:t>
      </w:r>
      <w:r w:rsidRPr="00EC033A">
        <w:rPr>
          <w:noProof/>
        </w:rPr>
        <w:t>Terms of reference</w:t>
      </w:r>
      <w:r w:rsidRPr="00F82AAF">
        <w:rPr>
          <w:noProof/>
        </w:rPr>
        <w:tab/>
      </w:r>
      <w:r w:rsidRPr="00F82AAF">
        <w:rPr>
          <w:noProof/>
        </w:rPr>
        <w:fldChar w:fldCharType="begin"/>
      </w:r>
      <w:r w:rsidRPr="00F82AAF">
        <w:rPr>
          <w:noProof/>
        </w:rPr>
        <w:instrText xml:space="preserve"> PAGEREF _Toc124780265 \h </w:instrText>
      </w:r>
      <w:r w:rsidRPr="00F82AAF">
        <w:rPr>
          <w:noProof/>
        </w:rPr>
      </w:r>
      <w:r w:rsidRPr="00F82AAF">
        <w:rPr>
          <w:noProof/>
        </w:rPr>
        <w:fldChar w:fldCharType="separate"/>
      </w:r>
      <w:r w:rsidR="003E10D9">
        <w:rPr>
          <w:noProof/>
        </w:rPr>
        <w:t>5</w:t>
      </w:r>
      <w:r w:rsidRPr="00F82AAF">
        <w:rPr>
          <w:noProof/>
        </w:rPr>
        <w:fldChar w:fldCharType="end"/>
      </w:r>
    </w:p>
    <w:p w14:paraId="720F09B2" w14:textId="02DE7081" w:rsidR="004D4A99" w:rsidRPr="00F82AAF" w:rsidRDefault="004D4A99" w:rsidP="00EC033A">
      <w:pPr>
        <w:pStyle w:val="TOC1"/>
        <w:rPr>
          <w:rFonts w:eastAsiaTheme="minorEastAsia" w:cstheme="minorBidi"/>
          <w:noProof/>
          <w:lang w:eastAsia="en-GB"/>
        </w:rPr>
      </w:pPr>
      <w:r w:rsidRPr="00F82AAF">
        <w:rPr>
          <w:rFonts w:cs="Calibri"/>
          <w:noProof/>
          <w:color w:val="000000" w:themeColor="text1"/>
        </w:rPr>
        <w:t>Part 1 – Bidder Details</w:t>
      </w:r>
      <w:r w:rsidRPr="00F82AAF">
        <w:rPr>
          <w:noProof/>
        </w:rPr>
        <w:tab/>
      </w:r>
      <w:r w:rsidRPr="00F82AAF">
        <w:rPr>
          <w:noProof/>
        </w:rPr>
        <w:fldChar w:fldCharType="begin"/>
      </w:r>
      <w:r w:rsidRPr="00F82AAF">
        <w:rPr>
          <w:noProof/>
        </w:rPr>
        <w:instrText xml:space="preserve"> PAGEREF _Toc124780266 \h </w:instrText>
      </w:r>
      <w:r w:rsidRPr="00F82AAF">
        <w:rPr>
          <w:noProof/>
        </w:rPr>
      </w:r>
      <w:r w:rsidRPr="00F82AAF">
        <w:rPr>
          <w:noProof/>
        </w:rPr>
        <w:fldChar w:fldCharType="separate"/>
      </w:r>
      <w:r w:rsidR="003E10D9">
        <w:rPr>
          <w:noProof/>
        </w:rPr>
        <w:t>8</w:t>
      </w:r>
      <w:r w:rsidRPr="00F82AAF">
        <w:rPr>
          <w:noProof/>
        </w:rPr>
        <w:fldChar w:fldCharType="end"/>
      </w:r>
    </w:p>
    <w:p w14:paraId="45F3DFBC" w14:textId="3D8B1294" w:rsidR="004D4A99" w:rsidRPr="00F82AAF" w:rsidRDefault="004D4A99" w:rsidP="00EC033A">
      <w:pPr>
        <w:pStyle w:val="TOC1"/>
        <w:rPr>
          <w:rFonts w:eastAsiaTheme="minorEastAsia" w:cstheme="minorBidi"/>
          <w:noProof/>
          <w:lang w:eastAsia="en-GB"/>
        </w:rPr>
      </w:pPr>
      <w:r w:rsidRPr="00F82AAF">
        <w:rPr>
          <w:noProof/>
        </w:rPr>
        <w:t>Part 2 - Suitability Assessment Questions</w:t>
      </w:r>
      <w:r w:rsidRPr="00F82AAF">
        <w:rPr>
          <w:noProof/>
        </w:rPr>
        <w:tab/>
      </w:r>
      <w:r w:rsidRPr="00F82AAF">
        <w:rPr>
          <w:noProof/>
        </w:rPr>
        <w:fldChar w:fldCharType="begin"/>
      </w:r>
      <w:r w:rsidRPr="00F82AAF">
        <w:rPr>
          <w:noProof/>
        </w:rPr>
        <w:instrText xml:space="preserve"> PAGEREF _Toc124780267 \h </w:instrText>
      </w:r>
      <w:r w:rsidRPr="00F82AAF">
        <w:rPr>
          <w:noProof/>
        </w:rPr>
      </w:r>
      <w:r w:rsidRPr="00F82AAF">
        <w:rPr>
          <w:noProof/>
        </w:rPr>
        <w:fldChar w:fldCharType="separate"/>
      </w:r>
      <w:r w:rsidR="003E10D9">
        <w:rPr>
          <w:noProof/>
        </w:rPr>
        <w:t>9</w:t>
      </w:r>
      <w:r w:rsidRPr="00F82AAF">
        <w:rPr>
          <w:noProof/>
        </w:rPr>
        <w:fldChar w:fldCharType="end"/>
      </w:r>
    </w:p>
    <w:p w14:paraId="37DB02B1" w14:textId="13FE7488" w:rsidR="004D4A99" w:rsidRPr="00F82AAF" w:rsidRDefault="004D4A99" w:rsidP="00EC033A">
      <w:pPr>
        <w:pStyle w:val="TOC1"/>
        <w:rPr>
          <w:rFonts w:eastAsiaTheme="minorEastAsia" w:cstheme="minorBidi"/>
          <w:noProof/>
          <w:lang w:eastAsia="en-GB"/>
        </w:rPr>
      </w:pPr>
      <w:r w:rsidRPr="00F82AAF">
        <w:rPr>
          <w:rFonts w:cs="Calibri"/>
          <w:noProof/>
          <w:color w:val="000000" w:themeColor="text1"/>
        </w:rPr>
        <w:t>Part 3 – Technical Questionnaire</w:t>
      </w:r>
      <w:r w:rsidRPr="00F82AAF">
        <w:rPr>
          <w:noProof/>
        </w:rPr>
        <w:tab/>
      </w:r>
      <w:r w:rsidRPr="00F82AAF">
        <w:rPr>
          <w:noProof/>
        </w:rPr>
        <w:fldChar w:fldCharType="begin"/>
      </w:r>
      <w:r w:rsidRPr="00F82AAF">
        <w:rPr>
          <w:noProof/>
        </w:rPr>
        <w:instrText xml:space="preserve"> PAGEREF _Toc124780268 \h </w:instrText>
      </w:r>
      <w:r w:rsidRPr="00F82AAF">
        <w:rPr>
          <w:noProof/>
        </w:rPr>
      </w:r>
      <w:r w:rsidRPr="00F82AAF">
        <w:rPr>
          <w:noProof/>
        </w:rPr>
        <w:fldChar w:fldCharType="separate"/>
      </w:r>
      <w:r w:rsidR="003E10D9">
        <w:rPr>
          <w:noProof/>
        </w:rPr>
        <w:t>13</w:t>
      </w:r>
      <w:r w:rsidRPr="00F82AAF">
        <w:rPr>
          <w:noProof/>
        </w:rPr>
        <w:fldChar w:fldCharType="end"/>
      </w:r>
    </w:p>
    <w:p w14:paraId="68032082" w14:textId="78D7706F" w:rsidR="004D4A99" w:rsidRPr="00F82AAF" w:rsidRDefault="004D4A99" w:rsidP="00EC033A">
      <w:pPr>
        <w:pStyle w:val="TOC1"/>
        <w:rPr>
          <w:rFonts w:eastAsiaTheme="minorEastAsia" w:cstheme="minorBidi"/>
          <w:noProof/>
          <w:lang w:eastAsia="en-GB"/>
        </w:rPr>
      </w:pPr>
      <w:r w:rsidRPr="00F82AAF">
        <w:rPr>
          <w:rFonts w:cs="Calibri"/>
          <w:noProof/>
          <w:color w:val="000000" w:themeColor="text1"/>
        </w:rPr>
        <w:t>Part 4 – Pricing</w:t>
      </w:r>
      <w:r w:rsidRPr="00F82AAF">
        <w:rPr>
          <w:noProof/>
        </w:rPr>
        <w:tab/>
      </w:r>
      <w:r w:rsidRPr="00F82AAF">
        <w:rPr>
          <w:noProof/>
        </w:rPr>
        <w:fldChar w:fldCharType="begin"/>
      </w:r>
      <w:r w:rsidRPr="00F82AAF">
        <w:rPr>
          <w:noProof/>
        </w:rPr>
        <w:instrText xml:space="preserve"> PAGEREF _Toc124780269 \h </w:instrText>
      </w:r>
      <w:r w:rsidRPr="00F82AAF">
        <w:rPr>
          <w:noProof/>
        </w:rPr>
      </w:r>
      <w:r w:rsidRPr="00F82AAF">
        <w:rPr>
          <w:noProof/>
        </w:rPr>
        <w:fldChar w:fldCharType="separate"/>
      </w:r>
      <w:r w:rsidR="003E10D9">
        <w:rPr>
          <w:noProof/>
        </w:rPr>
        <w:t>14</w:t>
      </w:r>
      <w:r w:rsidRPr="00F82AAF">
        <w:rPr>
          <w:noProof/>
        </w:rPr>
        <w:fldChar w:fldCharType="end"/>
      </w:r>
    </w:p>
    <w:p w14:paraId="5B02FDC2" w14:textId="5AD8EA94" w:rsidR="004D4A99" w:rsidRPr="00F82AAF" w:rsidRDefault="004D4A99" w:rsidP="00EC033A">
      <w:pPr>
        <w:pStyle w:val="TOC1"/>
        <w:rPr>
          <w:rFonts w:eastAsiaTheme="minorEastAsia" w:cstheme="minorBidi"/>
          <w:noProof/>
          <w:lang w:eastAsia="en-GB"/>
        </w:rPr>
      </w:pPr>
      <w:r w:rsidRPr="00F82AAF">
        <w:rPr>
          <w:rFonts w:cs="Calibri"/>
          <w:noProof/>
          <w:color w:val="000000" w:themeColor="text1"/>
        </w:rPr>
        <w:t>5. Pricing</w:t>
      </w:r>
      <w:r w:rsidRPr="00F82AAF">
        <w:rPr>
          <w:noProof/>
        </w:rPr>
        <w:tab/>
      </w:r>
      <w:r w:rsidRPr="00F82AAF">
        <w:rPr>
          <w:noProof/>
        </w:rPr>
        <w:fldChar w:fldCharType="begin"/>
      </w:r>
      <w:r w:rsidRPr="00F82AAF">
        <w:rPr>
          <w:noProof/>
        </w:rPr>
        <w:instrText xml:space="preserve"> PAGEREF _Toc124780270 \h </w:instrText>
      </w:r>
      <w:r w:rsidRPr="00F82AAF">
        <w:rPr>
          <w:noProof/>
        </w:rPr>
      </w:r>
      <w:r w:rsidRPr="00F82AAF">
        <w:rPr>
          <w:noProof/>
        </w:rPr>
        <w:fldChar w:fldCharType="separate"/>
      </w:r>
      <w:r w:rsidR="003E10D9">
        <w:rPr>
          <w:noProof/>
        </w:rPr>
        <w:t>15</w:t>
      </w:r>
      <w:r w:rsidRPr="00F82AAF">
        <w:rPr>
          <w:noProof/>
        </w:rPr>
        <w:fldChar w:fldCharType="end"/>
      </w:r>
    </w:p>
    <w:p w14:paraId="7E04AA22" w14:textId="5DF85799" w:rsidR="00B41C30" w:rsidRPr="00F82AAF" w:rsidRDefault="000C626A" w:rsidP="00B41C30">
      <w:pPr>
        <w:rPr>
          <w:rFonts w:ascii="Trebuchet MS" w:hAnsi="Trebuchet MS"/>
          <w:bCs/>
          <w:sz w:val="22"/>
          <w:szCs w:val="22"/>
        </w:rPr>
      </w:pPr>
      <w:r w:rsidRPr="00F82AAF">
        <w:rPr>
          <w:rFonts w:ascii="Trebuchet MS" w:hAnsi="Trebuchet MS" w:cs="Calibri"/>
          <w:bCs/>
          <w:noProof/>
          <w:sz w:val="22"/>
          <w:szCs w:val="22"/>
        </w:rPr>
        <w:fldChar w:fldCharType="end"/>
      </w:r>
      <w:r w:rsidR="00D10F3B" w:rsidRPr="005550E0">
        <w:rPr>
          <w:rFonts w:ascii="Trebuchet MS" w:hAnsi="Trebuchet MS"/>
          <w:bCs/>
          <w:sz w:val="22"/>
          <w:szCs w:val="22"/>
        </w:rPr>
        <w:t xml:space="preserve"> Annex 1 -     Secretariat’s Technical Assistance Consultants: Corporate Fee Band Table</w:t>
      </w:r>
      <w:r w:rsidR="005550E0" w:rsidRPr="005550E0">
        <w:rPr>
          <w:rFonts w:ascii="Trebuchet MS" w:hAnsi="Trebuchet MS"/>
          <w:bCs/>
          <w:sz w:val="22"/>
          <w:szCs w:val="22"/>
        </w:rPr>
        <w:t xml:space="preserve">     </w:t>
      </w:r>
      <w:r w:rsidR="00D10F3B" w:rsidRPr="005550E0">
        <w:rPr>
          <w:rFonts w:ascii="Trebuchet MS" w:hAnsi="Trebuchet MS"/>
          <w:bCs/>
          <w:sz w:val="22"/>
          <w:szCs w:val="22"/>
        </w:rPr>
        <w:t xml:space="preserve"> 16</w:t>
      </w:r>
    </w:p>
    <w:p w14:paraId="28EC9A4C" w14:textId="13FFE3ED" w:rsidR="00B061F2" w:rsidRPr="0056456E" w:rsidRDefault="00C43D43" w:rsidP="00177379">
      <w:pPr>
        <w:pStyle w:val="Heading1"/>
        <w:numPr>
          <w:ilvl w:val="0"/>
          <w:numId w:val="0"/>
        </w:numPr>
        <w:ind w:left="360" w:hanging="360"/>
        <w:jc w:val="both"/>
        <w:rPr>
          <w:sz w:val="22"/>
          <w:szCs w:val="22"/>
        </w:rPr>
      </w:pPr>
      <w:r w:rsidRPr="00F82AAF">
        <w:rPr>
          <w:sz w:val="22"/>
          <w:szCs w:val="22"/>
        </w:rPr>
        <w:t xml:space="preserve">                                                                                                                                                                                                                                                                                                                                                                                                                                                                                                                                                                                                                                                                                                                                                                                                                                                                                                                                                                                                                                                                                                                                                                                                                                                                                                                                                                                                                                                                                                                                                      </w:t>
      </w:r>
    </w:p>
    <w:p w14:paraId="17E8232A" w14:textId="77777777" w:rsidR="00B061F2" w:rsidRPr="0056456E" w:rsidRDefault="00B061F2" w:rsidP="00177379">
      <w:pPr>
        <w:jc w:val="both"/>
        <w:rPr>
          <w:rFonts w:ascii="Trebuchet MS" w:hAnsi="Trebuchet MS"/>
          <w:sz w:val="22"/>
          <w:szCs w:val="22"/>
        </w:rPr>
      </w:pPr>
    </w:p>
    <w:p w14:paraId="3F99B5A9" w14:textId="77777777" w:rsidR="00B061F2" w:rsidRPr="0056456E" w:rsidRDefault="00B061F2" w:rsidP="00177379">
      <w:pPr>
        <w:jc w:val="both"/>
        <w:rPr>
          <w:rFonts w:ascii="Trebuchet MS" w:hAnsi="Trebuchet MS"/>
          <w:sz w:val="22"/>
          <w:szCs w:val="22"/>
        </w:rPr>
      </w:pPr>
    </w:p>
    <w:p w14:paraId="06DADF1A" w14:textId="77777777" w:rsidR="00B061F2" w:rsidRPr="0056456E" w:rsidRDefault="00B061F2" w:rsidP="00177379">
      <w:pPr>
        <w:jc w:val="both"/>
        <w:rPr>
          <w:rFonts w:ascii="Trebuchet MS" w:hAnsi="Trebuchet MS"/>
          <w:sz w:val="22"/>
          <w:szCs w:val="22"/>
        </w:rPr>
      </w:pPr>
    </w:p>
    <w:p w14:paraId="15AD9F98" w14:textId="77777777" w:rsidR="00B061F2" w:rsidRPr="0056456E" w:rsidRDefault="00B061F2" w:rsidP="00177379">
      <w:pPr>
        <w:jc w:val="both"/>
        <w:rPr>
          <w:rFonts w:ascii="Trebuchet MS" w:hAnsi="Trebuchet MS"/>
          <w:sz w:val="22"/>
          <w:szCs w:val="22"/>
        </w:rPr>
      </w:pPr>
    </w:p>
    <w:p w14:paraId="40D05812" w14:textId="77777777" w:rsidR="00B061F2" w:rsidRPr="0056456E" w:rsidRDefault="00B061F2" w:rsidP="00177379">
      <w:pPr>
        <w:jc w:val="both"/>
        <w:rPr>
          <w:rFonts w:ascii="Trebuchet MS" w:hAnsi="Trebuchet MS"/>
          <w:sz w:val="22"/>
          <w:szCs w:val="22"/>
        </w:rPr>
      </w:pPr>
    </w:p>
    <w:p w14:paraId="13CF79D1" w14:textId="77777777" w:rsidR="00B061F2" w:rsidRPr="0056456E" w:rsidRDefault="00B061F2" w:rsidP="00177379">
      <w:pPr>
        <w:jc w:val="both"/>
        <w:rPr>
          <w:rFonts w:ascii="Trebuchet MS" w:hAnsi="Trebuchet MS"/>
          <w:sz w:val="22"/>
          <w:szCs w:val="22"/>
        </w:rPr>
      </w:pPr>
    </w:p>
    <w:p w14:paraId="19810126" w14:textId="77777777" w:rsidR="00B061F2" w:rsidRPr="0056456E" w:rsidRDefault="00B061F2" w:rsidP="00177379">
      <w:pPr>
        <w:jc w:val="both"/>
        <w:rPr>
          <w:rFonts w:ascii="Trebuchet MS" w:hAnsi="Trebuchet MS"/>
          <w:sz w:val="22"/>
          <w:szCs w:val="22"/>
        </w:rPr>
      </w:pPr>
    </w:p>
    <w:p w14:paraId="0515C774" w14:textId="77777777" w:rsidR="00B061F2" w:rsidRPr="0056456E" w:rsidRDefault="00B061F2" w:rsidP="00177379">
      <w:pPr>
        <w:jc w:val="both"/>
        <w:rPr>
          <w:rFonts w:ascii="Trebuchet MS" w:hAnsi="Trebuchet MS"/>
          <w:sz w:val="22"/>
          <w:szCs w:val="22"/>
        </w:rPr>
      </w:pPr>
    </w:p>
    <w:p w14:paraId="2F916CE8" w14:textId="77777777" w:rsidR="00B061F2" w:rsidRPr="0056456E" w:rsidRDefault="00B061F2" w:rsidP="00177379">
      <w:pPr>
        <w:jc w:val="both"/>
        <w:rPr>
          <w:rFonts w:ascii="Trebuchet MS" w:hAnsi="Trebuchet MS"/>
          <w:sz w:val="22"/>
          <w:szCs w:val="22"/>
        </w:rPr>
      </w:pPr>
    </w:p>
    <w:p w14:paraId="790BC9DC" w14:textId="77777777" w:rsidR="00B061F2" w:rsidRPr="0056456E" w:rsidRDefault="00B061F2" w:rsidP="00177379">
      <w:pPr>
        <w:jc w:val="both"/>
        <w:rPr>
          <w:rFonts w:ascii="Trebuchet MS" w:hAnsi="Trebuchet MS"/>
          <w:sz w:val="22"/>
          <w:szCs w:val="22"/>
        </w:rPr>
      </w:pPr>
    </w:p>
    <w:p w14:paraId="544BE4FF" w14:textId="77777777" w:rsidR="00B061F2" w:rsidRPr="0056456E" w:rsidRDefault="00B061F2" w:rsidP="00177379">
      <w:pPr>
        <w:jc w:val="both"/>
        <w:rPr>
          <w:rFonts w:ascii="Trebuchet MS" w:hAnsi="Trebuchet MS"/>
          <w:sz w:val="22"/>
          <w:szCs w:val="22"/>
        </w:rPr>
      </w:pPr>
    </w:p>
    <w:p w14:paraId="7E9CF003" w14:textId="77777777" w:rsidR="00B061F2" w:rsidRPr="0056456E" w:rsidRDefault="00B061F2" w:rsidP="00177379">
      <w:pPr>
        <w:jc w:val="both"/>
        <w:rPr>
          <w:rFonts w:ascii="Trebuchet MS" w:hAnsi="Trebuchet MS"/>
          <w:sz w:val="22"/>
          <w:szCs w:val="22"/>
        </w:rPr>
      </w:pPr>
    </w:p>
    <w:p w14:paraId="65B09A13" w14:textId="77777777" w:rsidR="00B061F2" w:rsidRPr="0056456E" w:rsidRDefault="00B061F2" w:rsidP="00177379">
      <w:pPr>
        <w:jc w:val="both"/>
        <w:rPr>
          <w:rFonts w:ascii="Trebuchet MS" w:hAnsi="Trebuchet MS"/>
          <w:sz w:val="22"/>
          <w:szCs w:val="22"/>
        </w:rPr>
      </w:pPr>
    </w:p>
    <w:p w14:paraId="4313B5D3" w14:textId="77777777" w:rsidR="00B061F2" w:rsidRPr="0056456E" w:rsidRDefault="00B061F2" w:rsidP="00177379">
      <w:pPr>
        <w:jc w:val="both"/>
        <w:rPr>
          <w:rFonts w:ascii="Trebuchet MS" w:hAnsi="Trebuchet MS"/>
          <w:sz w:val="22"/>
          <w:szCs w:val="22"/>
        </w:rPr>
      </w:pPr>
    </w:p>
    <w:p w14:paraId="66334135" w14:textId="77777777" w:rsidR="00B061F2" w:rsidRPr="0056456E" w:rsidRDefault="00B061F2" w:rsidP="00177379">
      <w:pPr>
        <w:jc w:val="both"/>
        <w:rPr>
          <w:rFonts w:ascii="Trebuchet MS" w:hAnsi="Trebuchet MS"/>
          <w:sz w:val="22"/>
          <w:szCs w:val="22"/>
        </w:rPr>
      </w:pPr>
    </w:p>
    <w:p w14:paraId="57597B20" w14:textId="77777777" w:rsidR="00B061F2" w:rsidRPr="0056456E" w:rsidRDefault="00B061F2" w:rsidP="00177379">
      <w:pPr>
        <w:jc w:val="both"/>
        <w:rPr>
          <w:rFonts w:ascii="Trebuchet MS" w:hAnsi="Trebuchet MS"/>
          <w:sz w:val="22"/>
          <w:szCs w:val="22"/>
        </w:rPr>
      </w:pPr>
    </w:p>
    <w:p w14:paraId="1ED5518B" w14:textId="77777777" w:rsidR="00B061F2" w:rsidRPr="0056456E" w:rsidRDefault="00B061F2" w:rsidP="00177379">
      <w:pPr>
        <w:jc w:val="both"/>
        <w:rPr>
          <w:rFonts w:ascii="Trebuchet MS" w:hAnsi="Trebuchet MS"/>
          <w:sz w:val="22"/>
          <w:szCs w:val="22"/>
        </w:rPr>
      </w:pPr>
    </w:p>
    <w:p w14:paraId="78A60FF1" w14:textId="77777777" w:rsidR="00B061F2" w:rsidRPr="0056456E" w:rsidRDefault="00B061F2" w:rsidP="00177379">
      <w:pPr>
        <w:jc w:val="both"/>
        <w:rPr>
          <w:rFonts w:ascii="Trebuchet MS" w:hAnsi="Trebuchet MS"/>
          <w:sz w:val="22"/>
          <w:szCs w:val="22"/>
        </w:rPr>
      </w:pPr>
    </w:p>
    <w:p w14:paraId="15BE9793" w14:textId="77777777" w:rsidR="00B061F2" w:rsidRPr="0056456E" w:rsidRDefault="00B061F2" w:rsidP="00177379">
      <w:pPr>
        <w:jc w:val="both"/>
        <w:rPr>
          <w:rFonts w:ascii="Trebuchet MS" w:hAnsi="Trebuchet MS"/>
          <w:sz w:val="22"/>
          <w:szCs w:val="22"/>
        </w:rPr>
      </w:pPr>
    </w:p>
    <w:p w14:paraId="4BC9A22A" w14:textId="77777777" w:rsidR="00B061F2" w:rsidRPr="0056456E" w:rsidRDefault="00B061F2" w:rsidP="00177379">
      <w:pPr>
        <w:jc w:val="both"/>
        <w:rPr>
          <w:rFonts w:ascii="Trebuchet MS" w:hAnsi="Trebuchet MS"/>
          <w:sz w:val="22"/>
          <w:szCs w:val="22"/>
        </w:rPr>
      </w:pPr>
    </w:p>
    <w:p w14:paraId="115F1534" w14:textId="5C3CD9F3" w:rsidR="005E3907" w:rsidRPr="0056456E"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6456E">
        <w:rPr>
          <w:rFonts w:ascii="Trebuchet MS" w:hAnsi="Trebuchet MS"/>
          <w:noProof/>
          <w:color w:val="000000" w:themeColor="text1"/>
          <w:sz w:val="22"/>
          <w:szCs w:val="22"/>
        </w:rPr>
        <w:br w:type="page"/>
      </w:r>
    </w:p>
    <w:p w14:paraId="07BD2D9B" w14:textId="77777777" w:rsidR="00B061F2" w:rsidRPr="0056456E" w:rsidRDefault="00B061F2" w:rsidP="00177379">
      <w:pPr>
        <w:pStyle w:val="Heading1"/>
        <w:jc w:val="both"/>
        <w:rPr>
          <w:noProof/>
          <w:sz w:val="22"/>
          <w:szCs w:val="22"/>
        </w:rPr>
      </w:pPr>
      <w:bookmarkStart w:id="1" w:name="_Toc124780259"/>
      <w:r w:rsidRPr="0056456E">
        <w:rPr>
          <w:noProof/>
          <w:sz w:val="22"/>
          <w:szCs w:val="22"/>
        </w:rPr>
        <w:t>Introduction</w:t>
      </w:r>
      <w:bookmarkEnd w:id="1"/>
    </w:p>
    <w:p w14:paraId="7F8B523F" w14:textId="77777777" w:rsidR="00B061F2" w:rsidRPr="0056456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noProof/>
          <w:color w:val="000000" w:themeColor="text1"/>
          <w:sz w:val="22"/>
          <w:szCs w:val="22"/>
          <w:lang w:eastAsia="en-GB"/>
        </w:rPr>
        <w:t xml:space="preserve">The </w:t>
      </w:r>
      <w:r w:rsidRPr="0056456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iCs/>
          <w:sz w:val="22"/>
          <w:szCs w:val="22"/>
          <w:lang w:eastAsia="en-GB"/>
        </w:rPr>
        <w:t xml:space="preserve">This status has an impact on some of our standard terms and conditions. </w:t>
      </w:r>
      <w:r w:rsidRPr="0056456E">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56456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56456E">
          <w:rPr>
            <w:rFonts w:ascii="Trebuchet MS" w:eastAsia="Calibri" w:hAnsi="Trebuchet MS"/>
            <w:iCs/>
            <w:color w:val="0000FF"/>
            <w:sz w:val="22"/>
            <w:szCs w:val="22"/>
            <w:u w:val="single"/>
            <w:lang w:eastAsia="en-GB"/>
          </w:rPr>
          <w:t>http://thecommonwealth.org/tribunal</w:t>
        </w:r>
      </w:hyperlink>
      <w:r w:rsidRPr="0056456E">
        <w:rPr>
          <w:rFonts w:ascii="Trebuchet MS" w:eastAsia="Calibri" w:hAnsi="Trebuchet MS"/>
          <w:iCs/>
          <w:sz w:val="22"/>
          <w:szCs w:val="22"/>
          <w:lang w:eastAsia="en-GB"/>
        </w:rPr>
        <w:t>.</w:t>
      </w:r>
    </w:p>
    <w:p w14:paraId="448B194B"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56456E"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6456E">
        <w:rPr>
          <w:rFonts w:ascii="Trebuchet MS" w:eastAsia="Calibri" w:hAnsi="Trebuchet MS"/>
          <w:noProof/>
          <w:color w:val="000000" w:themeColor="text1"/>
          <w:sz w:val="22"/>
          <w:szCs w:val="22"/>
          <w:lang w:eastAsia="en-GB"/>
        </w:rPr>
        <w:t xml:space="preserve">The Secretariat implements decisions agreed by </w:t>
      </w:r>
      <w:r w:rsidR="00DD1350">
        <w:rPr>
          <w:rFonts w:ascii="Trebuchet MS" w:eastAsia="Calibri" w:hAnsi="Trebuchet MS"/>
          <w:noProof/>
          <w:color w:val="000000" w:themeColor="text1"/>
          <w:sz w:val="22"/>
          <w:szCs w:val="22"/>
          <w:lang w:eastAsia="en-GB"/>
        </w:rPr>
        <w:t xml:space="preserve">56 </w:t>
      </w:r>
      <w:r w:rsidRPr="0056456E">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56456E" w:rsidRDefault="00BF0FDC" w:rsidP="00177379">
      <w:pPr>
        <w:pStyle w:val="Heading1"/>
        <w:jc w:val="both"/>
        <w:rPr>
          <w:sz w:val="22"/>
          <w:szCs w:val="22"/>
        </w:rPr>
      </w:pPr>
      <w:bookmarkStart w:id="2" w:name="_Toc124780260"/>
      <w:r w:rsidRPr="0056456E">
        <w:rPr>
          <w:noProof/>
          <w:sz w:val="22"/>
          <w:szCs w:val="22"/>
        </w:rPr>
        <w:t>Purpose</w:t>
      </w:r>
      <w:bookmarkEnd w:id="2"/>
    </w:p>
    <w:p w14:paraId="0C123F72" w14:textId="77777777" w:rsidR="00792810" w:rsidRPr="0056456E" w:rsidRDefault="00792810" w:rsidP="00177379">
      <w:pPr>
        <w:jc w:val="both"/>
        <w:rPr>
          <w:rFonts w:ascii="Trebuchet MS" w:hAnsi="Trebuchet MS"/>
          <w:sz w:val="22"/>
          <w:szCs w:val="22"/>
        </w:rPr>
      </w:pPr>
    </w:p>
    <w:p w14:paraId="3318A6CC" w14:textId="224F6237" w:rsidR="00BF0FDC" w:rsidRPr="0056456E" w:rsidRDefault="00447FAC" w:rsidP="00177379">
      <w:pPr>
        <w:jc w:val="both"/>
        <w:rPr>
          <w:rFonts w:ascii="Trebuchet MS" w:hAnsi="Trebuchet MS"/>
          <w:noProof/>
          <w:color w:val="000000" w:themeColor="text1"/>
          <w:sz w:val="22"/>
          <w:szCs w:val="22"/>
        </w:rPr>
      </w:pPr>
      <w:r w:rsidRPr="00924DA8">
        <w:rPr>
          <w:rFonts w:ascii="Trebuchet MS" w:hAnsi="Trebuchet MS"/>
          <w:sz w:val="22"/>
          <w:szCs w:val="22"/>
        </w:rPr>
        <w:t xml:space="preserve">The purpose of this </w:t>
      </w:r>
      <w:r w:rsidR="007F54D7" w:rsidRPr="00924DA8">
        <w:rPr>
          <w:rFonts w:ascii="Trebuchet MS" w:hAnsi="Trebuchet MS"/>
          <w:sz w:val="22"/>
          <w:szCs w:val="22"/>
        </w:rPr>
        <w:t>request for a quote (RFQ)</w:t>
      </w:r>
      <w:r w:rsidRPr="00924DA8">
        <w:rPr>
          <w:rFonts w:ascii="Trebuchet MS" w:hAnsi="Trebuchet MS"/>
          <w:sz w:val="22"/>
          <w:szCs w:val="22"/>
        </w:rPr>
        <w:t xml:space="preserve"> is to find and appoint a suitable </w:t>
      </w:r>
      <w:r w:rsidR="00560B27" w:rsidRPr="00924DA8">
        <w:rPr>
          <w:rFonts w:ascii="Trebuchet MS" w:hAnsi="Trebuchet MS"/>
          <w:sz w:val="22"/>
          <w:szCs w:val="22"/>
        </w:rPr>
        <w:t>consultant</w:t>
      </w:r>
      <w:r w:rsidR="003F14FB" w:rsidRPr="00924DA8">
        <w:rPr>
          <w:rFonts w:ascii="Trebuchet MS" w:hAnsi="Trebuchet MS"/>
          <w:sz w:val="22"/>
          <w:szCs w:val="22"/>
        </w:rPr>
        <w:t xml:space="preserve"> </w:t>
      </w:r>
      <w:r w:rsidRPr="00924DA8">
        <w:rPr>
          <w:rFonts w:ascii="Trebuchet MS" w:hAnsi="Trebuchet MS"/>
          <w:sz w:val="22"/>
          <w:szCs w:val="22"/>
        </w:rPr>
        <w:t>for the provision of</w:t>
      </w:r>
      <w:r w:rsidR="00BC7266" w:rsidRPr="00924DA8">
        <w:rPr>
          <w:rFonts w:ascii="Trebuchet MS" w:hAnsi="Trebuchet MS"/>
          <w:b/>
          <w:color w:val="000000" w:themeColor="text1"/>
          <w:sz w:val="22"/>
          <w:szCs w:val="22"/>
        </w:rPr>
        <w:t xml:space="preserve"> Standardisation of Model Contract for Infrastructure, Extractives and Energy Industries in Commonwealth Countries</w:t>
      </w:r>
      <w:r w:rsidRPr="00924DA8">
        <w:rPr>
          <w:rFonts w:ascii="Trebuchet MS" w:hAnsi="Trebuchet MS"/>
          <w:sz w:val="22"/>
          <w:szCs w:val="22"/>
        </w:rPr>
        <w:t xml:space="preserve">. The appointed </w:t>
      </w:r>
      <w:r w:rsidR="00346AAC" w:rsidRPr="00924DA8">
        <w:rPr>
          <w:rFonts w:ascii="Trebuchet MS" w:hAnsi="Trebuchet MS"/>
          <w:sz w:val="22"/>
          <w:szCs w:val="22"/>
        </w:rPr>
        <w:t>consultant</w:t>
      </w:r>
      <w:r w:rsidR="00303530" w:rsidRPr="00924DA8">
        <w:rPr>
          <w:rFonts w:ascii="Trebuchet MS" w:hAnsi="Trebuchet MS"/>
          <w:sz w:val="22"/>
          <w:szCs w:val="22"/>
        </w:rPr>
        <w:t xml:space="preserve"> </w:t>
      </w:r>
      <w:r w:rsidRPr="00924DA8">
        <w:rPr>
          <w:rFonts w:ascii="Trebuchet MS" w:hAnsi="Trebuchet MS"/>
          <w:sz w:val="22"/>
          <w:szCs w:val="22"/>
        </w:rPr>
        <w:t xml:space="preserve">shall be awarded a </w:t>
      </w:r>
      <w:r w:rsidR="00AB0C43">
        <w:rPr>
          <w:rFonts w:ascii="Trebuchet MS" w:hAnsi="Trebuchet MS"/>
          <w:sz w:val="22"/>
          <w:szCs w:val="22"/>
        </w:rPr>
        <w:t xml:space="preserve">six </w:t>
      </w:r>
      <w:r w:rsidR="007C6F1B" w:rsidRPr="00924DA8">
        <w:rPr>
          <w:rFonts w:ascii="Trebuchet MS" w:hAnsi="Trebuchet MS"/>
          <w:noProof/>
          <w:color w:val="000000" w:themeColor="text1"/>
          <w:sz w:val="22"/>
          <w:szCs w:val="22"/>
        </w:rPr>
        <w:t xml:space="preserve">(6) </w:t>
      </w:r>
      <w:r w:rsidR="00ED2218" w:rsidRPr="00924DA8">
        <w:rPr>
          <w:rFonts w:ascii="Trebuchet MS" w:hAnsi="Trebuchet MS"/>
          <w:noProof/>
          <w:color w:val="000000" w:themeColor="text1"/>
          <w:sz w:val="22"/>
          <w:szCs w:val="22"/>
        </w:rPr>
        <w:t>months</w:t>
      </w:r>
      <w:r w:rsidR="00AB0C43">
        <w:rPr>
          <w:rFonts w:ascii="Trebuchet MS" w:hAnsi="Trebuchet MS"/>
          <w:noProof/>
          <w:color w:val="000000" w:themeColor="text1"/>
          <w:sz w:val="22"/>
          <w:szCs w:val="22"/>
        </w:rPr>
        <w:t xml:space="preserve"> contract</w:t>
      </w:r>
      <w:r w:rsidR="003F14FB" w:rsidRPr="00924DA8">
        <w:rPr>
          <w:rFonts w:ascii="Trebuchet MS" w:hAnsi="Trebuchet MS"/>
          <w:noProof/>
          <w:color w:val="000000" w:themeColor="text1"/>
          <w:sz w:val="22"/>
          <w:szCs w:val="22"/>
        </w:rPr>
        <w:t>.</w:t>
      </w:r>
      <w:r w:rsidRPr="0056456E">
        <w:rPr>
          <w:rFonts w:ascii="Trebuchet MS" w:hAnsi="Trebuchet MS"/>
          <w:noProof/>
          <w:color w:val="000000" w:themeColor="text1"/>
          <w:sz w:val="22"/>
          <w:szCs w:val="22"/>
        </w:rPr>
        <w:t xml:space="preserve"> </w:t>
      </w:r>
    </w:p>
    <w:p w14:paraId="53C3A44B" w14:textId="77777777" w:rsidR="00BF0FDC" w:rsidRPr="0056456E" w:rsidRDefault="00BF0FDC" w:rsidP="00177379">
      <w:pPr>
        <w:jc w:val="both"/>
        <w:rPr>
          <w:rFonts w:ascii="Trebuchet MS" w:hAnsi="Trebuchet MS"/>
          <w:noProof/>
          <w:color w:val="000000" w:themeColor="text1"/>
          <w:sz w:val="22"/>
          <w:szCs w:val="22"/>
        </w:rPr>
      </w:pPr>
    </w:p>
    <w:p w14:paraId="1382B654" w14:textId="45D175B6" w:rsidR="00BF0FDC" w:rsidRPr="0056456E" w:rsidRDefault="00BF0FDC" w:rsidP="00177379">
      <w:pPr>
        <w:jc w:val="both"/>
        <w:rPr>
          <w:rFonts w:ascii="Trebuchet MS" w:hAnsi="Trebuchet MS"/>
          <w:sz w:val="22"/>
          <w:szCs w:val="22"/>
        </w:rPr>
      </w:pPr>
      <w:r w:rsidRPr="0056456E">
        <w:rPr>
          <w:rFonts w:ascii="Trebuchet MS" w:hAnsi="Trebuchet MS"/>
          <w:sz w:val="22"/>
          <w:szCs w:val="22"/>
        </w:rPr>
        <w:t xml:space="preserve">See </w:t>
      </w:r>
      <w:r w:rsidR="00B04823" w:rsidRPr="00911C4E">
        <w:rPr>
          <w:rFonts w:ascii="Trebuchet MS" w:hAnsi="Trebuchet MS"/>
          <w:sz w:val="22"/>
          <w:szCs w:val="22"/>
        </w:rPr>
        <w:t>Specification of Requirements/</w:t>
      </w:r>
      <w:r w:rsidR="00B50C87" w:rsidRPr="00911C4E">
        <w:rPr>
          <w:rFonts w:ascii="Trebuchet MS" w:hAnsi="Trebuchet MS"/>
          <w:sz w:val="22"/>
          <w:szCs w:val="22"/>
        </w:rPr>
        <w:t>Terms of Reference</w:t>
      </w:r>
      <w:r w:rsidRPr="00911C4E">
        <w:rPr>
          <w:rFonts w:ascii="Trebuchet MS" w:hAnsi="Trebuchet MS"/>
          <w:sz w:val="22"/>
          <w:szCs w:val="22"/>
        </w:rPr>
        <w:t xml:space="preserve"> </w:t>
      </w:r>
      <w:r w:rsidR="003A3BB4" w:rsidRPr="00911C4E">
        <w:rPr>
          <w:rFonts w:ascii="Trebuchet MS" w:hAnsi="Trebuchet MS"/>
          <w:sz w:val="22"/>
          <w:szCs w:val="22"/>
        </w:rPr>
        <w:t>in</w:t>
      </w:r>
      <w:r w:rsidR="003A3BB4" w:rsidRPr="0056456E">
        <w:rPr>
          <w:rFonts w:ascii="Trebuchet MS" w:hAnsi="Trebuchet MS"/>
          <w:sz w:val="22"/>
          <w:szCs w:val="22"/>
        </w:rPr>
        <w:t xml:space="preserve"> Section </w:t>
      </w:r>
      <w:r w:rsidR="002B26F9" w:rsidRPr="0056456E">
        <w:rPr>
          <w:rFonts w:ascii="Trebuchet MS" w:hAnsi="Trebuchet MS"/>
          <w:sz w:val="22"/>
          <w:szCs w:val="22"/>
        </w:rPr>
        <w:t>7</w:t>
      </w:r>
      <w:r w:rsidR="003A3BB4" w:rsidRPr="0056456E">
        <w:rPr>
          <w:rFonts w:ascii="Trebuchet MS" w:hAnsi="Trebuchet MS"/>
          <w:sz w:val="22"/>
          <w:szCs w:val="22"/>
        </w:rPr>
        <w:t xml:space="preserve"> </w:t>
      </w:r>
      <w:r w:rsidR="00447FAC" w:rsidRPr="0056456E">
        <w:rPr>
          <w:rFonts w:ascii="Trebuchet MS" w:hAnsi="Trebuchet MS"/>
          <w:sz w:val="22"/>
          <w:szCs w:val="22"/>
        </w:rPr>
        <w:t>for details on the services required</w:t>
      </w:r>
      <w:r w:rsidR="003A3BB4" w:rsidRPr="0056456E">
        <w:rPr>
          <w:rFonts w:ascii="Trebuchet MS" w:hAnsi="Trebuchet MS"/>
          <w:sz w:val="22"/>
          <w:szCs w:val="22"/>
        </w:rPr>
        <w:t>.</w:t>
      </w:r>
    </w:p>
    <w:p w14:paraId="18996945" w14:textId="77777777" w:rsidR="005A7D35" w:rsidRPr="0056456E" w:rsidRDefault="005A7D35" w:rsidP="00177379">
      <w:pPr>
        <w:pStyle w:val="Heading1"/>
        <w:jc w:val="both"/>
        <w:rPr>
          <w:sz w:val="22"/>
          <w:szCs w:val="22"/>
        </w:rPr>
      </w:pPr>
      <w:bookmarkStart w:id="3" w:name="_Toc124780261"/>
      <w:r w:rsidRPr="0056456E">
        <w:rPr>
          <w:sz w:val="22"/>
          <w:szCs w:val="22"/>
        </w:rPr>
        <w:t>Instructions</w:t>
      </w:r>
      <w:r w:rsidR="00792810" w:rsidRPr="0056456E">
        <w:rPr>
          <w:sz w:val="22"/>
          <w:szCs w:val="22"/>
        </w:rPr>
        <w:t xml:space="preserve"> to Bidders</w:t>
      </w:r>
      <w:bookmarkEnd w:id="3"/>
    </w:p>
    <w:p w14:paraId="50682ABF" w14:textId="77777777" w:rsidR="00792810" w:rsidRPr="0056456E" w:rsidRDefault="00792810" w:rsidP="00177379">
      <w:pPr>
        <w:ind w:left="709"/>
        <w:jc w:val="both"/>
        <w:rPr>
          <w:rFonts w:ascii="Trebuchet MS" w:hAnsi="Trebuchet MS"/>
          <w:noProof/>
          <w:color w:val="000000" w:themeColor="text1"/>
          <w:sz w:val="22"/>
          <w:szCs w:val="22"/>
        </w:rPr>
      </w:pPr>
    </w:p>
    <w:p w14:paraId="473CC172" w14:textId="77777777" w:rsidR="00266F51" w:rsidRPr="0056456E" w:rsidRDefault="006854CA"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w:t>
      </w:r>
      <w:r w:rsidR="00FF5295" w:rsidRPr="0056456E">
        <w:rPr>
          <w:rFonts w:ascii="Trebuchet MS" w:hAnsi="Trebuchet MS"/>
          <w:noProof/>
          <w:color w:val="000000" w:themeColor="text1"/>
          <w:sz w:val="22"/>
          <w:szCs w:val="22"/>
        </w:rPr>
        <w:t xml:space="preserve">is is a </w:t>
      </w:r>
      <w:r w:rsidR="000649E3" w:rsidRPr="0056456E">
        <w:rPr>
          <w:rFonts w:ascii="Trebuchet MS" w:hAnsi="Trebuchet MS"/>
          <w:noProof/>
          <w:color w:val="000000" w:themeColor="text1"/>
          <w:sz w:val="22"/>
          <w:szCs w:val="22"/>
          <w:u w:val="single"/>
        </w:rPr>
        <w:t>one</w:t>
      </w:r>
      <w:r w:rsidR="003F14FB" w:rsidRPr="0056456E">
        <w:rPr>
          <w:rFonts w:ascii="Trebuchet MS" w:hAnsi="Trebuchet MS"/>
          <w:noProof/>
          <w:color w:val="000000" w:themeColor="text1"/>
          <w:sz w:val="22"/>
          <w:szCs w:val="22"/>
          <w:u w:val="single"/>
        </w:rPr>
        <w:t xml:space="preserve"> </w:t>
      </w:r>
      <w:r w:rsidR="00FF5295" w:rsidRPr="0056456E">
        <w:rPr>
          <w:rFonts w:ascii="Trebuchet MS" w:hAnsi="Trebuchet MS"/>
          <w:noProof/>
          <w:color w:val="000000" w:themeColor="text1"/>
          <w:sz w:val="22"/>
          <w:szCs w:val="22"/>
          <w:u w:val="single"/>
        </w:rPr>
        <w:t>stage</w:t>
      </w:r>
      <w:r w:rsidR="00FF5295" w:rsidRPr="0056456E">
        <w:rPr>
          <w:rFonts w:ascii="Trebuchet MS" w:hAnsi="Trebuchet MS"/>
          <w:noProof/>
          <w:color w:val="000000" w:themeColor="text1"/>
          <w:sz w:val="22"/>
          <w:szCs w:val="22"/>
        </w:rPr>
        <w:t xml:space="preserve"> </w:t>
      </w:r>
      <w:r w:rsidR="00372D9E" w:rsidRPr="0056456E">
        <w:rPr>
          <w:rFonts w:ascii="Trebuchet MS" w:hAnsi="Trebuchet MS"/>
          <w:noProof/>
          <w:color w:val="000000" w:themeColor="text1"/>
          <w:sz w:val="22"/>
          <w:szCs w:val="22"/>
        </w:rPr>
        <w:t>RFQ</w:t>
      </w:r>
      <w:r w:rsidRPr="0056456E">
        <w:rPr>
          <w:rFonts w:ascii="Trebuchet MS" w:hAnsi="Trebuchet MS"/>
          <w:noProof/>
          <w:color w:val="000000" w:themeColor="text1"/>
          <w:sz w:val="22"/>
          <w:szCs w:val="22"/>
        </w:rPr>
        <w:t xml:space="preserve"> process</w:t>
      </w:r>
      <w:r w:rsidR="00AA452C" w:rsidRPr="0056456E">
        <w:rPr>
          <w:rFonts w:ascii="Trebuchet MS" w:hAnsi="Trebuchet MS"/>
          <w:noProof/>
          <w:color w:val="000000" w:themeColor="text1"/>
          <w:sz w:val="22"/>
          <w:szCs w:val="22"/>
        </w:rPr>
        <w:t xml:space="preserve"> with a</w:t>
      </w:r>
      <w:r w:rsidR="003F14FB" w:rsidRPr="0056456E">
        <w:rPr>
          <w:rFonts w:ascii="Trebuchet MS" w:hAnsi="Trebuchet MS"/>
          <w:noProof/>
          <w:color w:val="000000" w:themeColor="text1"/>
          <w:sz w:val="22"/>
          <w:szCs w:val="22"/>
        </w:rPr>
        <w:t xml:space="preserve"> written</w:t>
      </w:r>
      <w:r w:rsidR="00AA452C" w:rsidRPr="0056456E">
        <w:rPr>
          <w:rFonts w:ascii="Trebuchet MS" w:hAnsi="Trebuchet MS"/>
          <w:noProof/>
          <w:color w:val="000000" w:themeColor="text1"/>
          <w:sz w:val="22"/>
          <w:szCs w:val="22"/>
        </w:rPr>
        <w:t xml:space="preserve"> submission</w:t>
      </w:r>
      <w:r w:rsidR="003F14FB" w:rsidRPr="0056456E">
        <w:rPr>
          <w:rFonts w:ascii="Trebuchet MS" w:hAnsi="Trebuchet MS"/>
          <w:noProof/>
          <w:color w:val="000000" w:themeColor="text1"/>
          <w:sz w:val="22"/>
          <w:szCs w:val="22"/>
        </w:rPr>
        <w:t xml:space="preserve"> to this </w:t>
      </w:r>
      <w:r w:rsidR="00D02A63" w:rsidRPr="0056456E">
        <w:rPr>
          <w:rFonts w:ascii="Trebuchet MS" w:hAnsi="Trebuchet MS"/>
          <w:noProof/>
          <w:color w:val="000000" w:themeColor="text1"/>
          <w:sz w:val="22"/>
          <w:szCs w:val="22"/>
        </w:rPr>
        <w:t>RFQ</w:t>
      </w:r>
      <w:r w:rsidR="003F14FB" w:rsidRPr="0056456E">
        <w:rPr>
          <w:rFonts w:ascii="Trebuchet MS" w:hAnsi="Trebuchet MS"/>
          <w:noProof/>
          <w:color w:val="000000" w:themeColor="text1"/>
          <w:sz w:val="22"/>
          <w:szCs w:val="22"/>
        </w:rPr>
        <w:t xml:space="preserve"> </w:t>
      </w:r>
      <w:r w:rsidR="002C217C" w:rsidRPr="0056456E">
        <w:rPr>
          <w:rFonts w:ascii="Trebuchet MS" w:hAnsi="Trebuchet MS"/>
          <w:noProof/>
          <w:color w:val="000000" w:themeColor="text1"/>
          <w:sz w:val="22"/>
          <w:szCs w:val="22"/>
        </w:rPr>
        <w:t>f</w:t>
      </w:r>
      <w:r w:rsidR="003F14FB" w:rsidRPr="0056456E">
        <w:rPr>
          <w:rFonts w:ascii="Trebuchet MS" w:hAnsi="Trebuchet MS"/>
          <w:noProof/>
          <w:color w:val="000000" w:themeColor="text1"/>
          <w:sz w:val="22"/>
          <w:szCs w:val="22"/>
        </w:rPr>
        <w:t xml:space="preserve">ollowed by bidder </w:t>
      </w:r>
      <w:r w:rsidR="000649E3" w:rsidRPr="0056456E">
        <w:rPr>
          <w:rFonts w:ascii="Trebuchet MS" w:hAnsi="Trebuchet MS"/>
          <w:noProof/>
          <w:color w:val="000000" w:themeColor="text1"/>
          <w:sz w:val="22"/>
          <w:szCs w:val="22"/>
        </w:rPr>
        <w:t>clarifications, if required</w:t>
      </w:r>
      <w:r w:rsidR="001C7964" w:rsidRPr="0056456E">
        <w:rPr>
          <w:rFonts w:ascii="Trebuchet MS" w:hAnsi="Trebuchet MS"/>
          <w:noProof/>
          <w:color w:val="000000" w:themeColor="text1"/>
          <w:sz w:val="22"/>
          <w:szCs w:val="22"/>
        </w:rPr>
        <w:t xml:space="preserve">. </w:t>
      </w:r>
      <w:r w:rsidR="0063211D" w:rsidRPr="0056456E">
        <w:rPr>
          <w:rFonts w:ascii="Trebuchet MS" w:hAnsi="Trebuchet MS"/>
          <w:noProof/>
          <w:color w:val="000000" w:themeColor="text1"/>
          <w:sz w:val="22"/>
          <w:szCs w:val="22"/>
        </w:rPr>
        <w:t xml:space="preserve">Bidders will be scored following the first stage and </w:t>
      </w:r>
      <w:r w:rsidR="00B95353" w:rsidRPr="0056456E">
        <w:rPr>
          <w:rFonts w:ascii="Trebuchet MS" w:hAnsi="Trebuchet MS"/>
          <w:noProof/>
          <w:color w:val="000000" w:themeColor="text1"/>
          <w:sz w:val="22"/>
          <w:szCs w:val="22"/>
        </w:rPr>
        <w:t>if required</w:t>
      </w:r>
      <w:r w:rsidR="0063211D" w:rsidRPr="0056456E">
        <w:rPr>
          <w:rFonts w:ascii="Trebuchet MS" w:hAnsi="Trebuchet MS"/>
          <w:noProof/>
          <w:color w:val="000000" w:themeColor="text1"/>
          <w:sz w:val="22"/>
          <w:szCs w:val="22"/>
        </w:rPr>
        <w:t xml:space="preserve"> bidders </w:t>
      </w:r>
      <w:r w:rsidR="00B95353" w:rsidRPr="0056456E">
        <w:rPr>
          <w:rFonts w:ascii="Trebuchet MS" w:hAnsi="Trebuchet MS"/>
          <w:noProof/>
          <w:color w:val="000000" w:themeColor="text1"/>
          <w:sz w:val="22"/>
          <w:szCs w:val="22"/>
        </w:rPr>
        <w:t>may</w:t>
      </w:r>
      <w:r w:rsidR="0063211D" w:rsidRPr="0056456E">
        <w:rPr>
          <w:rFonts w:ascii="Trebuchet MS" w:hAnsi="Trebuchet MS"/>
          <w:noProof/>
          <w:color w:val="000000" w:themeColor="text1"/>
          <w:sz w:val="22"/>
          <w:szCs w:val="22"/>
        </w:rPr>
        <w:t xml:space="preserve"> be </w:t>
      </w:r>
      <w:r w:rsidR="00B95353" w:rsidRPr="0056456E">
        <w:rPr>
          <w:rFonts w:ascii="Trebuchet MS" w:hAnsi="Trebuchet MS"/>
          <w:noProof/>
          <w:color w:val="000000" w:themeColor="text1"/>
          <w:sz w:val="22"/>
          <w:szCs w:val="22"/>
        </w:rPr>
        <w:t>asked to attend a clarification</w:t>
      </w:r>
      <w:r w:rsidR="00E958E2" w:rsidRPr="0056456E">
        <w:rPr>
          <w:rFonts w:ascii="Trebuchet MS" w:hAnsi="Trebuchet MS"/>
          <w:noProof/>
          <w:color w:val="000000" w:themeColor="text1"/>
          <w:sz w:val="22"/>
          <w:szCs w:val="22"/>
        </w:rPr>
        <w:t xml:space="preserve"> of their </w:t>
      </w:r>
      <w:r w:rsidR="006828B3" w:rsidRPr="0056456E">
        <w:rPr>
          <w:rFonts w:ascii="Trebuchet MS" w:hAnsi="Trebuchet MS"/>
          <w:noProof/>
          <w:color w:val="000000" w:themeColor="text1"/>
          <w:sz w:val="22"/>
          <w:szCs w:val="22"/>
        </w:rPr>
        <w:t>Quote</w:t>
      </w:r>
      <w:r w:rsidR="00B95353" w:rsidRPr="0056456E">
        <w:rPr>
          <w:rFonts w:ascii="Trebuchet MS" w:hAnsi="Trebuchet MS"/>
          <w:noProof/>
          <w:color w:val="000000" w:themeColor="text1"/>
          <w:sz w:val="22"/>
          <w:szCs w:val="22"/>
        </w:rPr>
        <w:t xml:space="preserve"> meeting</w:t>
      </w:r>
      <w:r w:rsidR="0063211D" w:rsidRPr="0056456E">
        <w:rPr>
          <w:rFonts w:ascii="Trebuchet MS" w:hAnsi="Trebuchet MS"/>
          <w:noProof/>
          <w:color w:val="000000" w:themeColor="text1"/>
          <w:sz w:val="22"/>
          <w:szCs w:val="22"/>
        </w:rPr>
        <w:t xml:space="preserve">. </w:t>
      </w:r>
    </w:p>
    <w:p w14:paraId="00D60703" w14:textId="77777777" w:rsidR="00266F51" w:rsidRPr="0056456E" w:rsidRDefault="00266F51" w:rsidP="00177379">
      <w:pPr>
        <w:ind w:left="709"/>
        <w:jc w:val="both"/>
        <w:rPr>
          <w:rFonts w:ascii="Trebuchet MS" w:hAnsi="Trebuchet MS"/>
          <w:noProof/>
          <w:color w:val="000000" w:themeColor="text1"/>
          <w:sz w:val="22"/>
          <w:szCs w:val="22"/>
        </w:rPr>
      </w:pPr>
    </w:p>
    <w:p w14:paraId="2DD7B457" w14:textId="5714A9DC" w:rsidR="002C217C" w:rsidRPr="00BD6445" w:rsidRDefault="002C217C" w:rsidP="00177379">
      <w:pPr>
        <w:jc w:val="both"/>
        <w:rPr>
          <w:rFonts w:ascii="Trebuchet MS" w:hAnsi="Trebuchet MS"/>
          <w:noProof/>
          <w:color w:val="000000" w:themeColor="text1"/>
          <w:sz w:val="22"/>
          <w:szCs w:val="22"/>
        </w:rPr>
      </w:pPr>
      <w:r w:rsidRPr="00BD6445">
        <w:rPr>
          <w:rFonts w:ascii="Trebuchet MS" w:hAnsi="Trebuchet MS"/>
          <w:noProof/>
          <w:color w:val="000000" w:themeColor="text1"/>
          <w:sz w:val="22"/>
          <w:szCs w:val="22"/>
        </w:rPr>
        <w:t>Bidders must submit all documents as set out in Part1 – Part 5</w:t>
      </w:r>
      <w:r w:rsidR="004C7129" w:rsidRPr="00BD6445">
        <w:rPr>
          <w:rFonts w:ascii="Trebuchet MS" w:hAnsi="Trebuchet MS"/>
          <w:noProof/>
          <w:color w:val="000000" w:themeColor="text1"/>
          <w:sz w:val="22"/>
          <w:szCs w:val="22"/>
        </w:rPr>
        <w:t xml:space="preserve"> ‘Quote’</w:t>
      </w:r>
      <w:r w:rsidR="00B237C7" w:rsidRPr="00BD6445">
        <w:rPr>
          <w:rFonts w:ascii="Trebuchet MS" w:hAnsi="Trebuchet MS"/>
          <w:noProof/>
          <w:color w:val="000000" w:themeColor="text1"/>
          <w:sz w:val="22"/>
          <w:szCs w:val="22"/>
        </w:rPr>
        <w:t xml:space="preserve"> </w:t>
      </w:r>
      <w:r w:rsidRPr="00BD6445">
        <w:rPr>
          <w:rFonts w:ascii="Trebuchet MS" w:hAnsi="Trebuchet MS"/>
          <w:noProof/>
          <w:color w:val="000000" w:themeColor="text1"/>
          <w:sz w:val="22"/>
          <w:szCs w:val="22"/>
        </w:rPr>
        <w:t>no later than</w:t>
      </w:r>
      <w:r w:rsidR="003F14FB" w:rsidRPr="00BD6445">
        <w:rPr>
          <w:rFonts w:ascii="Trebuchet MS" w:hAnsi="Trebuchet MS"/>
          <w:noProof/>
          <w:color w:val="000000" w:themeColor="text1"/>
          <w:sz w:val="22"/>
          <w:szCs w:val="22"/>
        </w:rPr>
        <w:t xml:space="preserve"> the return date</w:t>
      </w:r>
      <w:r w:rsidR="007F7E43" w:rsidRPr="00BD6445">
        <w:rPr>
          <w:rFonts w:ascii="Trebuchet MS" w:hAnsi="Trebuchet MS"/>
          <w:noProof/>
          <w:color w:val="000000" w:themeColor="text1"/>
          <w:sz w:val="22"/>
          <w:szCs w:val="22"/>
        </w:rPr>
        <w:t xml:space="preserve"> of</w:t>
      </w:r>
      <w:r w:rsidR="00D037CC" w:rsidRPr="00BD6445">
        <w:rPr>
          <w:rFonts w:ascii="Trebuchet MS" w:hAnsi="Trebuchet MS"/>
          <w:noProof/>
          <w:color w:val="000000" w:themeColor="text1"/>
          <w:sz w:val="22"/>
          <w:szCs w:val="22"/>
        </w:rPr>
        <w:t>:</w:t>
      </w:r>
      <w:r w:rsidR="007F7E43" w:rsidRPr="00BD6445">
        <w:rPr>
          <w:rFonts w:ascii="Trebuchet MS" w:hAnsi="Trebuchet MS"/>
          <w:noProof/>
          <w:color w:val="000000" w:themeColor="text1"/>
          <w:sz w:val="22"/>
          <w:szCs w:val="22"/>
        </w:rPr>
        <w:t xml:space="preserve"> </w:t>
      </w:r>
      <w:r w:rsidR="00A43EB8" w:rsidRPr="00911C4E">
        <w:rPr>
          <w:rFonts w:ascii="Trebuchet MS" w:hAnsi="Trebuchet MS"/>
          <w:b/>
          <w:bCs/>
          <w:sz w:val="22"/>
          <w:szCs w:val="22"/>
        </w:rPr>
        <w:t>5PM</w:t>
      </w:r>
      <w:r w:rsidR="005A7B35" w:rsidRPr="00911C4E">
        <w:rPr>
          <w:rFonts w:ascii="Trebuchet MS" w:hAnsi="Trebuchet MS"/>
          <w:b/>
          <w:bCs/>
          <w:sz w:val="22"/>
          <w:szCs w:val="22"/>
        </w:rPr>
        <w:t xml:space="preserve"> </w:t>
      </w:r>
      <w:r w:rsidR="00A43EB8" w:rsidRPr="00911C4E">
        <w:rPr>
          <w:rFonts w:ascii="Trebuchet MS" w:hAnsi="Trebuchet MS"/>
          <w:b/>
          <w:bCs/>
          <w:sz w:val="22"/>
          <w:szCs w:val="22"/>
        </w:rPr>
        <w:t>BST</w:t>
      </w:r>
      <w:r w:rsidR="007F7E43" w:rsidRPr="00911C4E">
        <w:rPr>
          <w:rFonts w:ascii="Trebuchet MS" w:hAnsi="Trebuchet MS"/>
          <w:b/>
          <w:bCs/>
          <w:sz w:val="22"/>
          <w:szCs w:val="22"/>
        </w:rPr>
        <w:t xml:space="preserve"> on </w:t>
      </w:r>
      <w:r w:rsidR="00A43EB8" w:rsidRPr="00911C4E">
        <w:rPr>
          <w:rFonts w:ascii="Trebuchet MS" w:hAnsi="Trebuchet MS"/>
          <w:b/>
          <w:bCs/>
          <w:sz w:val="22"/>
          <w:szCs w:val="22"/>
        </w:rPr>
        <w:t>2</w:t>
      </w:r>
      <w:r w:rsidR="00911C4E" w:rsidRPr="00911C4E">
        <w:rPr>
          <w:rFonts w:ascii="Trebuchet MS" w:hAnsi="Trebuchet MS"/>
          <w:b/>
          <w:bCs/>
          <w:sz w:val="22"/>
          <w:szCs w:val="22"/>
        </w:rPr>
        <w:t>8</w:t>
      </w:r>
      <w:r w:rsidR="005A7B35" w:rsidRPr="00911C4E">
        <w:rPr>
          <w:rFonts w:ascii="Trebuchet MS" w:hAnsi="Trebuchet MS"/>
          <w:b/>
          <w:bCs/>
          <w:sz w:val="22"/>
          <w:szCs w:val="22"/>
        </w:rPr>
        <w:t>/</w:t>
      </w:r>
      <w:r w:rsidR="00A43EB8" w:rsidRPr="00911C4E">
        <w:rPr>
          <w:rFonts w:ascii="Trebuchet MS" w:hAnsi="Trebuchet MS"/>
          <w:b/>
          <w:bCs/>
          <w:sz w:val="22"/>
          <w:szCs w:val="22"/>
        </w:rPr>
        <w:t>09</w:t>
      </w:r>
      <w:r w:rsidR="005A7B35" w:rsidRPr="00911C4E">
        <w:rPr>
          <w:rFonts w:ascii="Trebuchet MS" w:hAnsi="Trebuchet MS"/>
          <w:b/>
          <w:bCs/>
          <w:sz w:val="22"/>
          <w:szCs w:val="22"/>
        </w:rPr>
        <w:t>/</w:t>
      </w:r>
      <w:r w:rsidR="00A43EB8" w:rsidRPr="00911C4E">
        <w:rPr>
          <w:rFonts w:ascii="Trebuchet MS" w:hAnsi="Trebuchet MS"/>
          <w:b/>
          <w:bCs/>
          <w:sz w:val="22"/>
          <w:szCs w:val="22"/>
        </w:rPr>
        <w:t>2023</w:t>
      </w:r>
      <w:r w:rsidR="007F7E43" w:rsidRPr="00911C4E">
        <w:rPr>
          <w:rFonts w:ascii="Trebuchet MS" w:hAnsi="Trebuchet MS"/>
          <w:sz w:val="22"/>
          <w:szCs w:val="22"/>
        </w:rPr>
        <w:t>.</w:t>
      </w:r>
      <w:r w:rsidR="00480EA1">
        <w:rPr>
          <w:rFonts w:ascii="Trebuchet MS" w:hAnsi="Trebuchet MS"/>
          <w:sz w:val="22"/>
          <w:szCs w:val="22"/>
        </w:rPr>
        <w:t xml:space="preserve"> </w:t>
      </w:r>
      <w:r w:rsidR="00A03277" w:rsidRPr="00BD6445">
        <w:rPr>
          <w:rFonts w:ascii="Trebuchet MS" w:hAnsi="Trebuchet MS"/>
          <w:sz w:val="22"/>
          <w:szCs w:val="22"/>
        </w:rPr>
        <w:t xml:space="preserve">The quote </w:t>
      </w:r>
      <w:r w:rsidR="00926627" w:rsidRPr="00BD6445">
        <w:rPr>
          <w:rFonts w:ascii="Trebuchet MS" w:hAnsi="Trebuchet MS"/>
          <w:sz w:val="22"/>
          <w:szCs w:val="22"/>
        </w:rPr>
        <w:t>documents are</w:t>
      </w:r>
      <w:r w:rsidR="00BD6445" w:rsidRPr="00BD6445">
        <w:rPr>
          <w:rFonts w:ascii="Trebuchet MS" w:hAnsi="Trebuchet MS"/>
          <w:sz w:val="22"/>
          <w:szCs w:val="22"/>
        </w:rPr>
        <w:t xml:space="preserve"> to be returned to the following email address: </w:t>
      </w:r>
      <w:hyperlink r:id="rId13" w:history="1">
        <w:r w:rsidR="00911C4E" w:rsidRPr="008C728F">
          <w:rPr>
            <w:rStyle w:val="Hyperlink"/>
            <w:b/>
            <w:bCs/>
          </w:rPr>
          <w:t>occjr@commonwealth.int</w:t>
        </w:r>
      </w:hyperlink>
      <w:r w:rsidR="00911C4E">
        <w:rPr>
          <w:b/>
          <w:bCs/>
        </w:rPr>
        <w:t xml:space="preserve"> .</w:t>
      </w:r>
    </w:p>
    <w:p w14:paraId="5B212B3A" w14:textId="77777777" w:rsidR="00675D1D" w:rsidRPr="0056456E" w:rsidRDefault="00675D1D" w:rsidP="00177379">
      <w:pPr>
        <w:jc w:val="both"/>
        <w:rPr>
          <w:rFonts w:ascii="Trebuchet MS" w:hAnsi="Trebuchet MS"/>
          <w:noProof/>
          <w:color w:val="000000" w:themeColor="text1"/>
          <w:sz w:val="22"/>
          <w:szCs w:val="22"/>
        </w:rPr>
      </w:pPr>
    </w:p>
    <w:p w14:paraId="15A4E92D" w14:textId="22066791" w:rsidR="000D3A10" w:rsidRPr="0056456E" w:rsidRDefault="002C217C"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Following all stages of the </w:t>
      </w:r>
      <w:r w:rsidR="006828B3" w:rsidRPr="0056456E">
        <w:rPr>
          <w:rFonts w:ascii="Trebuchet MS" w:hAnsi="Trebuchet MS"/>
          <w:noProof/>
          <w:color w:val="000000" w:themeColor="text1"/>
          <w:sz w:val="22"/>
          <w:szCs w:val="22"/>
        </w:rPr>
        <w:t>Quote</w:t>
      </w:r>
      <w:r w:rsidRPr="0056456E">
        <w:rPr>
          <w:rFonts w:ascii="Trebuchet MS" w:hAnsi="Trebuchet MS"/>
          <w:noProof/>
          <w:color w:val="000000" w:themeColor="text1"/>
          <w:sz w:val="22"/>
          <w:szCs w:val="22"/>
        </w:rPr>
        <w:t xml:space="preserve"> process, the </w:t>
      </w:r>
      <w:r w:rsidR="00E2007D">
        <w:rPr>
          <w:rFonts w:ascii="Trebuchet MS" w:hAnsi="Trebuchet MS"/>
          <w:noProof/>
          <w:color w:val="000000" w:themeColor="text1"/>
          <w:sz w:val="22"/>
          <w:szCs w:val="22"/>
        </w:rPr>
        <w:t>quote</w:t>
      </w:r>
      <w:r w:rsidR="0024390E" w:rsidRPr="0056456E">
        <w:rPr>
          <w:rFonts w:ascii="Trebuchet MS" w:hAnsi="Trebuchet MS"/>
          <w:noProof/>
          <w:color w:val="000000" w:themeColor="text1"/>
          <w:sz w:val="22"/>
          <w:szCs w:val="22"/>
        </w:rPr>
        <w:t xml:space="preserve"> received </w:t>
      </w:r>
      <w:r w:rsidR="00FF5295" w:rsidRPr="0056456E">
        <w:rPr>
          <w:rFonts w:ascii="Trebuchet MS" w:hAnsi="Trebuchet MS"/>
          <w:noProof/>
          <w:color w:val="000000" w:themeColor="text1"/>
          <w:sz w:val="22"/>
          <w:szCs w:val="22"/>
        </w:rPr>
        <w:t xml:space="preserve">that </w:t>
      </w:r>
      <w:r w:rsidR="00266F51" w:rsidRPr="0056456E">
        <w:rPr>
          <w:rFonts w:ascii="Trebuchet MS" w:hAnsi="Trebuchet MS"/>
          <w:noProof/>
          <w:color w:val="000000" w:themeColor="text1"/>
          <w:sz w:val="22"/>
          <w:szCs w:val="22"/>
        </w:rPr>
        <w:t>is</w:t>
      </w:r>
      <w:r w:rsidR="00FF5295" w:rsidRPr="0056456E">
        <w:rPr>
          <w:rFonts w:ascii="Trebuchet MS" w:hAnsi="Trebuchet MS"/>
          <w:noProof/>
          <w:color w:val="000000" w:themeColor="text1"/>
          <w:sz w:val="22"/>
          <w:szCs w:val="22"/>
        </w:rPr>
        <w:t xml:space="preserve"> deemed </w:t>
      </w:r>
      <w:r w:rsidR="00DD7328">
        <w:rPr>
          <w:rFonts w:ascii="Trebuchet MS" w:hAnsi="Trebuchet MS"/>
          <w:noProof/>
          <w:color w:val="000000" w:themeColor="text1"/>
          <w:sz w:val="22"/>
          <w:szCs w:val="22"/>
        </w:rPr>
        <w:t>as offering best overall value to the Commonwealth Secretariat,</w:t>
      </w:r>
      <w:r w:rsidR="0024390E" w:rsidRPr="0056456E">
        <w:rPr>
          <w:rFonts w:ascii="Trebuchet MS" w:hAnsi="Trebuchet MS"/>
          <w:noProof/>
          <w:color w:val="000000" w:themeColor="text1"/>
          <w:sz w:val="22"/>
          <w:szCs w:val="22"/>
        </w:rPr>
        <w:t xml:space="preserve"> shall be awarded </w:t>
      </w:r>
      <w:r w:rsidR="00266F51" w:rsidRPr="0056456E">
        <w:rPr>
          <w:rFonts w:ascii="Trebuchet MS" w:hAnsi="Trebuchet MS"/>
          <w:noProof/>
          <w:color w:val="000000" w:themeColor="text1"/>
          <w:sz w:val="22"/>
          <w:szCs w:val="22"/>
        </w:rPr>
        <w:t>the contract</w:t>
      </w:r>
      <w:r w:rsidRPr="0056456E">
        <w:rPr>
          <w:rFonts w:ascii="Trebuchet MS" w:hAnsi="Trebuchet MS"/>
          <w:noProof/>
          <w:color w:val="000000" w:themeColor="text1"/>
          <w:sz w:val="22"/>
          <w:szCs w:val="22"/>
        </w:rPr>
        <w:t xml:space="preserve"> based on </w:t>
      </w:r>
      <w:r w:rsidR="00266F51" w:rsidRPr="0056456E">
        <w:rPr>
          <w:rFonts w:ascii="Trebuchet MS" w:hAnsi="Trebuchet MS"/>
          <w:noProof/>
          <w:color w:val="000000" w:themeColor="text1"/>
          <w:sz w:val="22"/>
          <w:szCs w:val="22"/>
        </w:rPr>
        <w:t>t</w:t>
      </w:r>
      <w:r w:rsidR="0024390E" w:rsidRPr="0056456E">
        <w:rPr>
          <w:rFonts w:ascii="Trebuchet MS" w:hAnsi="Trebuchet MS"/>
          <w:noProof/>
          <w:color w:val="000000" w:themeColor="text1"/>
          <w:sz w:val="22"/>
          <w:szCs w:val="22"/>
        </w:rPr>
        <w:t>he</w:t>
      </w:r>
      <w:r w:rsidR="006854CA" w:rsidRPr="0056456E">
        <w:rPr>
          <w:rFonts w:ascii="Trebuchet MS" w:hAnsi="Trebuchet MS"/>
          <w:noProof/>
          <w:color w:val="000000" w:themeColor="text1"/>
          <w:sz w:val="22"/>
          <w:szCs w:val="22"/>
        </w:rPr>
        <w:t xml:space="preserve"> </w:t>
      </w:r>
      <w:r w:rsidR="005C3ABF">
        <w:rPr>
          <w:rFonts w:ascii="Trebuchet MS" w:hAnsi="Trebuchet MS"/>
          <w:noProof/>
          <w:color w:val="000000" w:themeColor="text1"/>
          <w:sz w:val="22"/>
          <w:szCs w:val="22"/>
        </w:rPr>
        <w:t xml:space="preserve">notified </w:t>
      </w:r>
      <w:r w:rsidR="003A3BB4" w:rsidRPr="0056456E">
        <w:rPr>
          <w:rFonts w:ascii="Trebuchet MS" w:hAnsi="Trebuchet MS"/>
          <w:noProof/>
          <w:color w:val="000000" w:themeColor="text1"/>
          <w:sz w:val="22"/>
          <w:szCs w:val="22"/>
        </w:rPr>
        <w:t xml:space="preserve">evaluation </w:t>
      </w:r>
      <w:r w:rsidR="0024390E" w:rsidRPr="0056456E">
        <w:rPr>
          <w:rFonts w:ascii="Trebuchet MS" w:hAnsi="Trebuchet MS"/>
          <w:noProof/>
          <w:color w:val="000000" w:themeColor="text1"/>
          <w:sz w:val="22"/>
          <w:szCs w:val="22"/>
        </w:rPr>
        <w:t>weight</w:t>
      </w:r>
      <w:r w:rsidR="003A3BB4" w:rsidRPr="0056456E">
        <w:rPr>
          <w:rFonts w:ascii="Trebuchet MS" w:hAnsi="Trebuchet MS"/>
          <w:noProof/>
          <w:color w:val="000000" w:themeColor="text1"/>
          <w:sz w:val="22"/>
          <w:szCs w:val="22"/>
        </w:rPr>
        <w:t>ing</w:t>
      </w:r>
      <w:r w:rsidR="005C3ABF">
        <w:rPr>
          <w:rFonts w:ascii="Trebuchet MS" w:hAnsi="Trebuchet MS"/>
          <w:noProof/>
          <w:color w:val="000000" w:themeColor="text1"/>
          <w:sz w:val="22"/>
          <w:szCs w:val="22"/>
        </w:rPr>
        <w:t>s:</w:t>
      </w:r>
      <w:r w:rsidRPr="0056456E">
        <w:rPr>
          <w:rFonts w:ascii="Trebuchet MS" w:hAnsi="Trebuchet MS"/>
          <w:noProof/>
          <w:color w:val="000000" w:themeColor="text1"/>
          <w:sz w:val="22"/>
          <w:szCs w:val="22"/>
        </w:rPr>
        <w:t xml:space="preserve"> </w:t>
      </w:r>
    </w:p>
    <w:p w14:paraId="72921E2A" w14:textId="77777777" w:rsidR="002C217C" w:rsidRPr="0056456E" w:rsidRDefault="002C217C" w:rsidP="00177379">
      <w:pPr>
        <w:pStyle w:val="Heading1"/>
        <w:jc w:val="both"/>
        <w:rPr>
          <w:sz w:val="22"/>
          <w:szCs w:val="22"/>
        </w:rPr>
      </w:pPr>
      <w:bookmarkStart w:id="4" w:name="_Toc124780262"/>
      <w:r w:rsidRPr="0056456E">
        <w:rPr>
          <w:sz w:val="22"/>
          <w:szCs w:val="22"/>
        </w:rPr>
        <w:t>Evaluation Weightings</w:t>
      </w:r>
      <w:bookmarkEnd w:id="4"/>
      <w:r w:rsidRPr="0056456E">
        <w:rPr>
          <w:sz w:val="22"/>
          <w:szCs w:val="22"/>
        </w:rPr>
        <w:t xml:space="preserve"> </w:t>
      </w:r>
    </w:p>
    <w:p w14:paraId="6A9C21A6" w14:textId="50B5A60B" w:rsidR="002601E5" w:rsidRPr="0056456E" w:rsidRDefault="002601E5" w:rsidP="00177379">
      <w:pPr>
        <w:spacing w:before="100" w:beforeAutospacing="1" w:after="100" w:afterAutospacing="1"/>
        <w:jc w:val="both"/>
        <w:rPr>
          <w:rFonts w:ascii="Trebuchet MS" w:hAnsi="Trebuchet MS"/>
          <w:noProof/>
          <w:color w:val="000000" w:themeColor="text1"/>
          <w:sz w:val="22"/>
          <w:szCs w:val="22"/>
        </w:rPr>
      </w:pPr>
      <w:r w:rsidRPr="0056456E">
        <w:rPr>
          <w:rFonts w:ascii="Trebuchet MS" w:hAnsi="Trebuchet MS"/>
          <w:b/>
          <w:noProof/>
          <w:sz w:val="22"/>
          <w:szCs w:val="22"/>
          <w:shd w:val="clear" w:color="auto" w:fill="FFFFFF"/>
        </w:rPr>
        <w:t xml:space="preserve">Quality </w:t>
      </w:r>
      <w:r w:rsidR="00817C2C" w:rsidRPr="00911C4E">
        <w:rPr>
          <w:rFonts w:ascii="Trebuchet MS" w:hAnsi="Trebuchet MS"/>
          <w:b/>
          <w:noProof/>
          <w:sz w:val="22"/>
          <w:szCs w:val="22"/>
          <w:shd w:val="clear" w:color="auto" w:fill="FFFFFF"/>
        </w:rPr>
        <w:t>80</w:t>
      </w:r>
      <w:r w:rsidR="002C217C" w:rsidRPr="00911C4E">
        <w:rPr>
          <w:rFonts w:ascii="Trebuchet MS" w:hAnsi="Trebuchet MS"/>
          <w:b/>
          <w:noProof/>
          <w:sz w:val="22"/>
          <w:szCs w:val="22"/>
          <w:shd w:val="clear" w:color="auto" w:fill="FFFFFF"/>
        </w:rPr>
        <w:t>%</w:t>
      </w:r>
      <w:r w:rsidR="002C217C" w:rsidRPr="0056456E">
        <w:rPr>
          <w:rFonts w:ascii="Trebuchet MS" w:hAnsi="Trebuchet MS"/>
          <w:b/>
          <w:i/>
          <w:noProof/>
          <w:color w:val="7030A0"/>
          <w:sz w:val="22"/>
          <w:szCs w:val="22"/>
          <w:shd w:val="clear" w:color="auto" w:fill="FFFFFF"/>
        </w:rPr>
        <w:t xml:space="preserve"> </w:t>
      </w:r>
    </w:p>
    <w:p w14:paraId="225E088B" w14:textId="6FDF66FA" w:rsidR="00351C5B" w:rsidRPr="00911C4E" w:rsidRDefault="002601E5" w:rsidP="00911C4E">
      <w:pPr>
        <w:spacing w:before="100" w:beforeAutospacing="1" w:after="100" w:afterAutospacing="1"/>
        <w:jc w:val="both"/>
        <w:rPr>
          <w:rFonts w:ascii="Trebuchet MS" w:hAnsi="Trebuchet MS"/>
          <w:b/>
          <w:noProof/>
          <w:sz w:val="22"/>
          <w:szCs w:val="22"/>
          <w:shd w:val="clear" w:color="auto" w:fill="FFFFFF"/>
        </w:rPr>
      </w:pPr>
      <w:r w:rsidRPr="00911C4E">
        <w:rPr>
          <w:rFonts w:ascii="Trebuchet MS" w:hAnsi="Trebuchet MS"/>
          <w:b/>
          <w:noProof/>
          <w:sz w:val="22"/>
          <w:szCs w:val="22"/>
          <w:shd w:val="clear" w:color="auto" w:fill="FFFFFF"/>
        </w:rPr>
        <w:t xml:space="preserve">Price </w:t>
      </w:r>
      <w:r w:rsidR="00817C2C" w:rsidRPr="00911C4E">
        <w:rPr>
          <w:rFonts w:ascii="Trebuchet MS" w:hAnsi="Trebuchet MS"/>
          <w:b/>
          <w:noProof/>
          <w:sz w:val="22"/>
          <w:szCs w:val="22"/>
          <w:shd w:val="clear" w:color="auto" w:fill="FFFFFF"/>
        </w:rPr>
        <w:t>20</w:t>
      </w:r>
      <w:r w:rsidR="002C217C" w:rsidRPr="00911C4E">
        <w:rPr>
          <w:rFonts w:ascii="Trebuchet MS" w:hAnsi="Trebuchet MS"/>
          <w:b/>
          <w:noProof/>
          <w:sz w:val="22"/>
          <w:szCs w:val="22"/>
          <w:shd w:val="clear" w:color="auto" w:fill="FFFFFF"/>
        </w:rPr>
        <w:t>%</w:t>
      </w:r>
      <w:r w:rsidR="002C217C" w:rsidRPr="0056456E">
        <w:rPr>
          <w:rFonts w:ascii="Trebuchet MS" w:hAnsi="Trebuchet MS"/>
          <w:b/>
          <w:i/>
          <w:noProof/>
          <w:color w:val="7030A0"/>
          <w:sz w:val="22"/>
          <w:szCs w:val="22"/>
          <w:shd w:val="clear" w:color="auto" w:fill="FFFFFF"/>
        </w:rPr>
        <w:t xml:space="preserve"> </w:t>
      </w:r>
    </w:p>
    <w:p w14:paraId="51880539" w14:textId="77777777" w:rsidR="00351C5B" w:rsidRDefault="00351C5B" w:rsidP="00177379">
      <w:pPr>
        <w:jc w:val="both"/>
        <w:rPr>
          <w:rFonts w:ascii="Trebuchet MS" w:hAnsi="Trebuchet MS"/>
          <w:noProof/>
          <w:sz w:val="22"/>
          <w:szCs w:val="22"/>
          <w:shd w:val="clear" w:color="auto" w:fill="FFFFFF"/>
          <w:lang w:eastAsia="en-GB"/>
        </w:rPr>
      </w:pPr>
    </w:p>
    <w:p w14:paraId="2BFC3998" w14:textId="0C7A7931" w:rsidR="002C217C" w:rsidRPr="0056456E" w:rsidRDefault="002C217C" w:rsidP="00177379">
      <w:pPr>
        <w:jc w:val="both"/>
        <w:rPr>
          <w:rFonts w:ascii="Trebuchet MS" w:hAnsi="Trebuchet MS"/>
          <w:noProof/>
          <w:sz w:val="22"/>
          <w:szCs w:val="22"/>
          <w:shd w:val="clear" w:color="auto" w:fill="FFFFFF"/>
          <w:lang w:eastAsia="en-GB"/>
        </w:rPr>
      </w:pPr>
      <w:r w:rsidRPr="0056456E">
        <w:rPr>
          <w:rFonts w:ascii="Trebuchet MS" w:hAnsi="Trebuchet MS"/>
          <w:noProof/>
          <w:sz w:val="22"/>
          <w:szCs w:val="22"/>
          <w:shd w:val="clear" w:color="auto" w:fill="FFFFFF"/>
          <w:lang w:eastAsia="en-GB"/>
        </w:rPr>
        <w:t xml:space="preserve">The lowest price bid shall be awarded the full points, all other bids </w:t>
      </w:r>
      <w:r w:rsidR="00447FAC" w:rsidRPr="0056456E">
        <w:rPr>
          <w:rFonts w:ascii="Trebuchet MS" w:hAnsi="Trebuchet MS"/>
          <w:noProof/>
          <w:sz w:val="22"/>
          <w:szCs w:val="22"/>
          <w:shd w:val="clear" w:color="auto" w:fill="FFFFFF"/>
          <w:lang w:eastAsia="en-GB"/>
        </w:rPr>
        <w:t xml:space="preserve">shall be awarded a </w:t>
      </w:r>
      <w:r w:rsidRPr="0056456E">
        <w:rPr>
          <w:rFonts w:ascii="Trebuchet MS" w:hAnsi="Trebuchet MS"/>
          <w:noProof/>
          <w:sz w:val="22"/>
          <w:szCs w:val="22"/>
          <w:shd w:val="clear" w:color="auto" w:fill="FFFFFF"/>
          <w:lang w:eastAsia="en-GB"/>
        </w:rPr>
        <w:t>percen</w:t>
      </w:r>
      <w:r w:rsidR="00447FAC" w:rsidRPr="0056456E">
        <w:rPr>
          <w:rFonts w:ascii="Trebuchet MS" w:hAnsi="Trebuchet MS"/>
          <w:noProof/>
          <w:sz w:val="22"/>
          <w:szCs w:val="22"/>
          <w:shd w:val="clear" w:color="auto" w:fill="FFFFFF"/>
          <w:lang w:eastAsia="en-GB"/>
        </w:rPr>
        <w:t>tage from the benchmark. E.g. (lowest price</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other bid</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weighting</w:t>
      </w:r>
      <w:r w:rsidRPr="0056456E">
        <w:rPr>
          <w:rFonts w:ascii="Trebuchet MS" w:hAnsi="Trebuchet MS"/>
          <w:noProof/>
          <w:sz w:val="22"/>
          <w:szCs w:val="22"/>
          <w:shd w:val="clear" w:color="auto" w:fill="FFFFFF"/>
          <w:lang w:eastAsia="en-GB"/>
        </w:rPr>
        <w:t xml:space="preserve"> = Score.</w:t>
      </w:r>
    </w:p>
    <w:p w14:paraId="063A4821" w14:textId="77777777" w:rsidR="002601E5" w:rsidRPr="0056456E" w:rsidRDefault="002601E5" w:rsidP="00177379">
      <w:pPr>
        <w:jc w:val="both"/>
        <w:rPr>
          <w:rFonts w:ascii="Trebuchet MS" w:hAnsi="Trebuchet MS"/>
          <w:noProof/>
          <w:color w:val="000000" w:themeColor="text1"/>
          <w:sz w:val="22"/>
          <w:szCs w:val="22"/>
        </w:rPr>
      </w:pPr>
    </w:p>
    <w:p w14:paraId="04EDBE2F" w14:textId="77777777" w:rsidR="002601E5" w:rsidRPr="0056456E" w:rsidRDefault="006828B3" w:rsidP="00177379">
      <w:pPr>
        <w:pStyle w:val="Heading1"/>
        <w:jc w:val="both"/>
        <w:rPr>
          <w:sz w:val="22"/>
          <w:szCs w:val="22"/>
        </w:rPr>
      </w:pPr>
      <w:bookmarkStart w:id="5" w:name="_Toc124780263"/>
      <w:r w:rsidRPr="0056456E">
        <w:rPr>
          <w:sz w:val="22"/>
          <w:szCs w:val="22"/>
        </w:rPr>
        <w:t>Quote</w:t>
      </w:r>
      <w:r w:rsidR="00BF0FDC" w:rsidRPr="0056456E">
        <w:rPr>
          <w:sz w:val="22"/>
          <w:szCs w:val="22"/>
        </w:rPr>
        <w:t xml:space="preserve"> </w:t>
      </w:r>
      <w:r w:rsidR="000F2BCA" w:rsidRPr="0056456E">
        <w:rPr>
          <w:sz w:val="22"/>
          <w:szCs w:val="22"/>
        </w:rPr>
        <w:t>Timeline</w:t>
      </w:r>
      <w:bookmarkEnd w:id="5"/>
      <w:r w:rsidR="000F2BCA" w:rsidRPr="0056456E">
        <w:rPr>
          <w:sz w:val="22"/>
          <w:szCs w:val="22"/>
        </w:rPr>
        <w:t xml:space="preserve"> </w:t>
      </w:r>
    </w:p>
    <w:p w14:paraId="2FA5BA49" w14:textId="77777777" w:rsidR="002601E5" w:rsidRPr="0056456E" w:rsidRDefault="002601E5"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Please note</w:t>
      </w:r>
      <w:r w:rsidR="00D7665A" w:rsidRPr="0056456E">
        <w:rPr>
          <w:rFonts w:ascii="Trebuchet MS" w:hAnsi="Trebuchet MS"/>
          <w:noProof/>
          <w:color w:val="000000" w:themeColor="text1"/>
          <w:sz w:val="22"/>
          <w:szCs w:val="22"/>
        </w:rPr>
        <w:t>, that</w:t>
      </w:r>
      <w:r w:rsidRPr="0056456E">
        <w:rPr>
          <w:rFonts w:ascii="Trebuchet MS" w:hAnsi="Trebuchet MS"/>
          <w:noProof/>
          <w:color w:val="000000" w:themeColor="text1"/>
          <w:sz w:val="22"/>
          <w:szCs w:val="22"/>
        </w:rPr>
        <w:t xml:space="preserve"> the following timeline </w:t>
      </w:r>
      <w:r w:rsidR="006A5A33" w:rsidRPr="0056456E">
        <w:rPr>
          <w:rFonts w:ascii="Trebuchet MS" w:hAnsi="Trebuchet MS"/>
          <w:noProof/>
          <w:color w:val="000000" w:themeColor="text1"/>
          <w:sz w:val="22"/>
          <w:szCs w:val="22"/>
        </w:rPr>
        <w:t xml:space="preserve">is an </w:t>
      </w:r>
      <w:r w:rsidR="006A5A33" w:rsidRPr="00A02F02">
        <w:rPr>
          <w:rFonts w:ascii="Trebuchet MS" w:hAnsi="Trebuchet MS"/>
          <w:b/>
          <w:bCs/>
          <w:noProof/>
          <w:color w:val="000000" w:themeColor="text1"/>
          <w:sz w:val="22"/>
          <w:szCs w:val="22"/>
          <w:u w:val="single"/>
        </w:rPr>
        <w:t>estimate</w:t>
      </w:r>
      <w:r w:rsidR="007401B3" w:rsidRPr="0056456E">
        <w:rPr>
          <w:rFonts w:ascii="Trebuchet MS" w:hAnsi="Trebuchet MS"/>
          <w:noProof/>
          <w:color w:val="000000" w:themeColor="text1"/>
          <w:sz w:val="22"/>
          <w:szCs w:val="22"/>
        </w:rPr>
        <w:t xml:space="preserve"> and may change</w:t>
      </w:r>
      <w:r w:rsidR="00815C88" w:rsidRPr="0056456E">
        <w:rPr>
          <w:rFonts w:ascii="Trebuchet MS" w:hAnsi="Trebuchet MS"/>
          <w:noProof/>
          <w:color w:val="000000" w:themeColor="text1"/>
          <w:sz w:val="22"/>
          <w:szCs w:val="22"/>
        </w:rPr>
        <w:t xml:space="preserve"> at short notice</w:t>
      </w:r>
      <w:r w:rsidRPr="0056456E">
        <w:rPr>
          <w:rFonts w:ascii="Trebuchet MS" w:hAnsi="Trebuchet MS"/>
          <w:noProof/>
          <w:color w:val="000000" w:themeColor="text1"/>
          <w:sz w:val="22"/>
          <w:szCs w:val="22"/>
        </w:rPr>
        <w:t xml:space="preserve">. </w:t>
      </w:r>
    </w:p>
    <w:p w14:paraId="03E8589E" w14:textId="77777777" w:rsidR="005D0855" w:rsidRPr="0056456E" w:rsidRDefault="005D0855" w:rsidP="00177379">
      <w:pPr>
        <w:jc w:val="both"/>
        <w:rPr>
          <w:rFonts w:ascii="Trebuchet MS" w:hAnsi="Trebuchet MS"/>
          <w:noProof/>
          <w:color w:val="000000" w:themeColor="text1"/>
          <w:sz w:val="22"/>
          <w:szCs w:val="22"/>
        </w:rPr>
      </w:pPr>
      <w:bookmarkStart w:id="6" w:name="_Toc300050789"/>
      <w:bookmarkStart w:id="7" w:name="_Toc314154385"/>
      <w:bookmarkStart w:id="8" w:name="_Toc314475224"/>
      <w:bookmarkStart w:id="9" w:name="_Toc314830144"/>
      <w:bookmarkStart w:id="10" w:name="_Toc314840318"/>
      <w:bookmarkStart w:id="11" w:name="_Toc357093878"/>
      <w:bookmarkStart w:id="12" w:name="_Toc357095248"/>
      <w:bookmarkStart w:id="13" w:name="_Toc365455633"/>
      <w:bookmarkStart w:id="14" w:name="_Toc393273524"/>
      <w:bookmarkStart w:id="15" w:name="_Toc393721981"/>
      <w:bookmarkStart w:id="16" w:name="_Toc393730391"/>
      <w:bookmarkStart w:id="17" w:name="_Toc405480780"/>
      <w:bookmarkStart w:id="18" w:name="_Toc407035761"/>
      <w:bookmarkStart w:id="19" w:name="_Toc407096764"/>
      <w:bookmarkStart w:id="20" w:name="_Toc411616454"/>
      <w:bookmarkStart w:id="21" w:name="_Toc411846430"/>
      <w:bookmarkStart w:id="22" w:name="_Toc412880285"/>
      <w:bookmarkStart w:id="23" w:name="_Toc412880703"/>
      <w:bookmarkStart w:id="24" w:name="_Toc412892385"/>
      <w:bookmarkStart w:id="25" w:name="_Toc412909020"/>
      <w:bookmarkStart w:id="26" w:name="_Toc412909393"/>
      <w:bookmarkStart w:id="27" w:name="_Toc412909487"/>
      <w:bookmarkStart w:id="28" w:name="_Toc412909867"/>
      <w:bookmarkStart w:id="29" w:name="_Toc412912472"/>
      <w:bookmarkStart w:id="30" w:name="_Toc412913664"/>
      <w:bookmarkStart w:id="31" w:name="_Toc412913754"/>
      <w:bookmarkStart w:id="32" w:name="_Toc412914239"/>
      <w:bookmarkStart w:id="33" w:name="_Toc412914329"/>
      <w:bookmarkStart w:id="34" w:name="_Toc412914413"/>
      <w:bookmarkStart w:id="35" w:name="_Toc412914483"/>
      <w:bookmarkStart w:id="36" w:name="_Toc412975545"/>
      <w:bookmarkStart w:id="37" w:name="_Toc412975590"/>
      <w:bookmarkStart w:id="38" w:name="_Toc412975623"/>
      <w:bookmarkStart w:id="39" w:name="_Toc412975863"/>
      <w:bookmarkStart w:id="40" w:name="_Toc413055687"/>
      <w:bookmarkStart w:id="41" w:name="_Toc413057241"/>
      <w:bookmarkStart w:id="42" w:name="_Toc413347137"/>
      <w:bookmarkStart w:id="43" w:name="_Toc413347165"/>
      <w:bookmarkStart w:id="44" w:name="_Toc422755728"/>
      <w:bookmarkStart w:id="45" w:name="_Toc424892082"/>
      <w:bookmarkStart w:id="46" w:name="_Toc425174126"/>
      <w:bookmarkStart w:id="47" w:name="_Toc425422553"/>
      <w:bookmarkStart w:id="48" w:name="_Toc426726245"/>
      <w:bookmarkStart w:id="49" w:name="_Toc427328937"/>
      <w:bookmarkStart w:id="50" w:name="_Toc438108222"/>
      <w:bookmarkStart w:id="51" w:name="_Toc438108244"/>
      <w:bookmarkStart w:id="52" w:name="_Toc438108373"/>
      <w:bookmarkStart w:id="53" w:name="_Toc438108950"/>
      <w:bookmarkStart w:id="54" w:name="_Toc438109026"/>
      <w:bookmarkStart w:id="55" w:name="_Toc300050790"/>
      <w:bookmarkStart w:id="56" w:name="_Toc314154386"/>
      <w:bookmarkStart w:id="57" w:name="_Toc314475225"/>
      <w:bookmarkStart w:id="58" w:name="_Toc314830145"/>
      <w:bookmarkStart w:id="59" w:name="_Toc314840319"/>
      <w:bookmarkStart w:id="60" w:name="_Toc357093879"/>
      <w:bookmarkStart w:id="61" w:name="_Toc357095249"/>
      <w:bookmarkStart w:id="62" w:name="_Toc365455634"/>
      <w:bookmarkStart w:id="63" w:name="_Toc393273525"/>
      <w:bookmarkStart w:id="64" w:name="_Toc393721982"/>
      <w:bookmarkStart w:id="65" w:name="_Toc393730392"/>
      <w:bookmarkStart w:id="66" w:name="_Toc405480781"/>
      <w:bookmarkStart w:id="67" w:name="_Toc407035762"/>
      <w:bookmarkStart w:id="68" w:name="_Toc407096765"/>
      <w:bookmarkStart w:id="69" w:name="_Toc411616455"/>
      <w:bookmarkStart w:id="70" w:name="_Toc411846431"/>
      <w:bookmarkStart w:id="71" w:name="_Toc412880286"/>
      <w:bookmarkStart w:id="72" w:name="_Toc412880704"/>
      <w:bookmarkStart w:id="73" w:name="_Toc412892386"/>
      <w:bookmarkStart w:id="74" w:name="_Toc412909021"/>
      <w:bookmarkStart w:id="75" w:name="_Toc412909394"/>
      <w:bookmarkStart w:id="76" w:name="_Toc412909488"/>
      <w:bookmarkStart w:id="77" w:name="_Toc412909868"/>
      <w:bookmarkStart w:id="78" w:name="_Toc412912473"/>
      <w:bookmarkStart w:id="79" w:name="_Toc412913665"/>
      <w:bookmarkStart w:id="80" w:name="_Toc412913755"/>
      <w:bookmarkStart w:id="81" w:name="_Toc412914240"/>
      <w:bookmarkStart w:id="82" w:name="_Toc412914330"/>
      <w:bookmarkStart w:id="83" w:name="_Toc412914414"/>
      <w:bookmarkStart w:id="84" w:name="_Toc412914484"/>
      <w:bookmarkStart w:id="85" w:name="_Toc412975546"/>
      <w:bookmarkStart w:id="86" w:name="_Toc412975591"/>
      <w:bookmarkStart w:id="87" w:name="_Toc412975624"/>
      <w:bookmarkStart w:id="88" w:name="_Toc412975864"/>
      <w:bookmarkStart w:id="89" w:name="_Toc413055688"/>
      <w:bookmarkStart w:id="90" w:name="_Toc413057242"/>
      <w:bookmarkStart w:id="91" w:name="_Toc413347138"/>
      <w:bookmarkStart w:id="92" w:name="_Toc413347166"/>
      <w:bookmarkStart w:id="93" w:name="_Toc422755729"/>
      <w:bookmarkStart w:id="94" w:name="_Toc424892083"/>
      <w:bookmarkStart w:id="95" w:name="_Toc425174127"/>
      <w:bookmarkStart w:id="96" w:name="_Toc425422554"/>
      <w:bookmarkStart w:id="97" w:name="_Toc426726246"/>
      <w:bookmarkStart w:id="98" w:name="_Toc427328938"/>
      <w:bookmarkStart w:id="99" w:name="_Toc438108223"/>
      <w:bookmarkStart w:id="100" w:name="_Toc438108245"/>
      <w:bookmarkStart w:id="101" w:name="_Toc438108374"/>
      <w:bookmarkStart w:id="102" w:name="_Toc438108951"/>
      <w:bookmarkStart w:id="103" w:name="_Toc438109027"/>
      <w:bookmarkStart w:id="104" w:name="_Toc300050791"/>
      <w:bookmarkStart w:id="105" w:name="_Toc314154387"/>
      <w:bookmarkStart w:id="106" w:name="_Toc314475226"/>
      <w:bookmarkStart w:id="107" w:name="_Toc314830146"/>
      <w:bookmarkStart w:id="108" w:name="_Toc314840320"/>
      <w:bookmarkStart w:id="109" w:name="_Toc357093880"/>
      <w:bookmarkStart w:id="110" w:name="_Toc357095250"/>
      <w:bookmarkStart w:id="111" w:name="_Toc365455635"/>
      <w:bookmarkStart w:id="112" w:name="_Toc393273526"/>
      <w:bookmarkStart w:id="113" w:name="_Toc393721983"/>
      <w:bookmarkStart w:id="114" w:name="_Toc393730393"/>
      <w:bookmarkStart w:id="115" w:name="_Toc405480782"/>
      <w:bookmarkStart w:id="116" w:name="_Toc407035763"/>
      <w:bookmarkStart w:id="117" w:name="_Toc407096766"/>
      <w:bookmarkStart w:id="118" w:name="_Toc411616456"/>
      <w:bookmarkStart w:id="119" w:name="_Toc411846432"/>
      <w:bookmarkStart w:id="120" w:name="_Toc412880287"/>
      <w:bookmarkStart w:id="121" w:name="_Toc412880705"/>
      <w:bookmarkStart w:id="122" w:name="_Toc412892387"/>
      <w:bookmarkStart w:id="123" w:name="_Toc412909022"/>
      <w:bookmarkStart w:id="124" w:name="_Toc412909395"/>
      <w:bookmarkStart w:id="125" w:name="_Toc412909489"/>
      <w:bookmarkStart w:id="126" w:name="_Toc412909869"/>
      <w:bookmarkStart w:id="127" w:name="_Toc412912474"/>
      <w:bookmarkStart w:id="128" w:name="_Toc412913666"/>
      <w:bookmarkStart w:id="129" w:name="_Toc412913756"/>
      <w:bookmarkStart w:id="130" w:name="_Toc412914241"/>
      <w:bookmarkStart w:id="131" w:name="_Toc412914331"/>
      <w:bookmarkStart w:id="132" w:name="_Toc412914415"/>
      <w:bookmarkStart w:id="133" w:name="_Toc412914485"/>
      <w:bookmarkStart w:id="134" w:name="_Toc412975547"/>
      <w:bookmarkStart w:id="135" w:name="_Toc412975592"/>
      <w:bookmarkStart w:id="136" w:name="_Toc412975625"/>
      <w:bookmarkStart w:id="137" w:name="_Toc412975865"/>
      <w:bookmarkStart w:id="138" w:name="_Toc413055689"/>
      <w:bookmarkStart w:id="139" w:name="_Toc413057243"/>
      <w:bookmarkStart w:id="140" w:name="_Toc413347139"/>
      <w:bookmarkStart w:id="141" w:name="_Toc413347167"/>
      <w:bookmarkStart w:id="142" w:name="_Toc422755730"/>
      <w:bookmarkStart w:id="143" w:name="_Toc424892084"/>
      <w:bookmarkStart w:id="144" w:name="_Toc425174128"/>
      <w:bookmarkStart w:id="145" w:name="_Toc425422555"/>
      <w:bookmarkStart w:id="146" w:name="_Toc426726247"/>
      <w:bookmarkStart w:id="147" w:name="_Toc427328939"/>
      <w:bookmarkStart w:id="148" w:name="_Toc438108224"/>
      <w:bookmarkStart w:id="149" w:name="_Toc438108246"/>
      <w:bookmarkStart w:id="150" w:name="_Toc438108375"/>
      <w:bookmarkStart w:id="151" w:name="_Toc438108952"/>
      <w:bookmarkStart w:id="152" w:name="_Toc438109028"/>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14:paraId="039C4D90" w14:textId="77777777" w:rsidR="00BC4EBA" w:rsidRPr="0056456E"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6456E"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Date</w:t>
            </w:r>
          </w:p>
        </w:tc>
      </w:tr>
      <w:tr w:rsidR="00BC4EBA" w:rsidRPr="0056456E"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6456E" w:rsidRDefault="002535C9" w:rsidP="002535C9">
            <w:pPr>
              <w:ind w:left="709" w:hanging="709"/>
              <w:jc w:val="both"/>
              <w:rPr>
                <w:rFonts w:ascii="Trebuchet MS" w:hAnsi="Trebuchet MS"/>
                <w:color w:val="000000"/>
                <w:sz w:val="22"/>
                <w:szCs w:val="22"/>
              </w:rPr>
            </w:pPr>
            <w:r w:rsidRPr="0056456E">
              <w:rPr>
                <w:rFonts w:ascii="Trebuchet MS" w:hAnsi="Trebuchet MS"/>
                <w:color w:val="000000"/>
                <w:sz w:val="22"/>
                <w:szCs w:val="22"/>
              </w:rPr>
              <w:t>Request for quote</w:t>
            </w:r>
            <w:r w:rsidR="00B93E04" w:rsidRPr="0056456E">
              <w:rPr>
                <w:rFonts w:ascii="Trebuchet MS" w:hAnsi="Trebuchet MS"/>
                <w:color w:val="000000"/>
                <w:sz w:val="22"/>
                <w:szCs w:val="22"/>
              </w:rPr>
              <w:t xml:space="preserve"> (RFQ)</w:t>
            </w:r>
            <w:r w:rsidR="00BC4EBA" w:rsidRPr="0056456E">
              <w:rPr>
                <w:rFonts w:ascii="Trebuchet MS" w:hAnsi="Trebuchet MS"/>
                <w:color w:val="000000"/>
                <w:sz w:val="22"/>
                <w:szCs w:val="22"/>
              </w:rPr>
              <w:t xml:space="preserve"> </w:t>
            </w:r>
            <w:r w:rsidRPr="0056456E">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7A083A8A" w:rsidR="00BC4EBA" w:rsidRPr="0056456E" w:rsidRDefault="00B12467">
            <w:pPr>
              <w:ind w:left="709" w:hanging="709"/>
              <w:jc w:val="both"/>
              <w:rPr>
                <w:rFonts w:ascii="Trebuchet MS" w:hAnsi="Trebuchet MS"/>
                <w:color w:val="000000"/>
                <w:sz w:val="22"/>
                <w:szCs w:val="22"/>
                <w:highlight w:val="yellow"/>
              </w:rPr>
            </w:pPr>
            <w:r w:rsidRPr="00541D7B">
              <w:rPr>
                <w:rFonts w:ascii="Trebuchet MS" w:hAnsi="Trebuchet MS"/>
                <w:color w:val="000000"/>
                <w:sz w:val="22"/>
                <w:szCs w:val="22"/>
              </w:rPr>
              <w:t>0</w:t>
            </w:r>
            <w:r w:rsidR="007C2D39">
              <w:rPr>
                <w:rFonts w:ascii="Trebuchet MS" w:hAnsi="Trebuchet MS"/>
                <w:color w:val="000000"/>
                <w:sz w:val="22"/>
                <w:szCs w:val="22"/>
              </w:rPr>
              <w:t>8</w:t>
            </w:r>
            <w:r w:rsidRPr="00541D7B">
              <w:rPr>
                <w:rFonts w:ascii="Trebuchet MS" w:hAnsi="Trebuchet MS"/>
                <w:color w:val="000000"/>
                <w:sz w:val="22"/>
                <w:szCs w:val="22"/>
              </w:rPr>
              <w:t>/09/20</w:t>
            </w:r>
            <w:r w:rsidR="00793955" w:rsidRPr="00541D7B">
              <w:rPr>
                <w:rFonts w:ascii="Trebuchet MS" w:hAnsi="Trebuchet MS"/>
                <w:color w:val="000000"/>
                <w:sz w:val="22"/>
                <w:szCs w:val="22"/>
              </w:rPr>
              <w:t>23</w:t>
            </w:r>
          </w:p>
        </w:tc>
      </w:tr>
      <w:tr w:rsidR="00BC4EBA" w:rsidRPr="0056456E"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6456E" w:rsidRDefault="00BC4EBA" w:rsidP="00572F6C">
            <w:pPr>
              <w:ind w:left="709" w:hanging="709"/>
              <w:rPr>
                <w:rFonts w:ascii="Trebuchet MS" w:hAnsi="Trebuchet MS"/>
                <w:color w:val="000000"/>
                <w:sz w:val="22"/>
                <w:szCs w:val="22"/>
              </w:rPr>
            </w:pP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 xml:space="preserve">to be </w:t>
            </w:r>
            <w:r w:rsidRPr="0056456E">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18F6343A" w:rsidR="00BC4EBA" w:rsidRPr="0056456E" w:rsidRDefault="00793955">
            <w:pPr>
              <w:ind w:left="709" w:hanging="709"/>
              <w:jc w:val="both"/>
              <w:rPr>
                <w:rFonts w:ascii="Trebuchet MS" w:hAnsi="Trebuchet MS"/>
                <w:color w:val="000000"/>
                <w:sz w:val="22"/>
                <w:szCs w:val="22"/>
                <w:highlight w:val="yellow"/>
              </w:rPr>
            </w:pPr>
            <w:r w:rsidRPr="00541D7B">
              <w:rPr>
                <w:rFonts w:ascii="Trebuchet MS" w:hAnsi="Trebuchet MS"/>
                <w:color w:val="000000"/>
                <w:sz w:val="22"/>
                <w:szCs w:val="22"/>
              </w:rPr>
              <w:t>1</w:t>
            </w:r>
            <w:r w:rsidR="003847BF" w:rsidRPr="00541D7B">
              <w:rPr>
                <w:rFonts w:ascii="Trebuchet MS" w:hAnsi="Trebuchet MS"/>
                <w:color w:val="000000"/>
                <w:sz w:val="22"/>
                <w:szCs w:val="22"/>
              </w:rPr>
              <w:t>5</w:t>
            </w:r>
            <w:r w:rsidRPr="00541D7B">
              <w:rPr>
                <w:rFonts w:ascii="Trebuchet MS" w:hAnsi="Trebuchet MS"/>
                <w:color w:val="000000"/>
                <w:sz w:val="22"/>
                <w:szCs w:val="22"/>
              </w:rPr>
              <w:t>/0</w:t>
            </w:r>
            <w:r w:rsidR="00700E55" w:rsidRPr="00541D7B">
              <w:rPr>
                <w:rFonts w:ascii="Trebuchet MS" w:hAnsi="Trebuchet MS"/>
                <w:color w:val="000000"/>
                <w:sz w:val="22"/>
                <w:szCs w:val="22"/>
              </w:rPr>
              <w:t>9/2023</w:t>
            </w:r>
          </w:p>
        </w:tc>
      </w:tr>
      <w:tr w:rsidR="00BC4EBA" w:rsidRPr="0056456E"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56456E" w:rsidRDefault="00BC4EBA" w:rsidP="00572F6C">
            <w:pPr>
              <w:ind w:left="709" w:hanging="709"/>
              <w:rPr>
                <w:rFonts w:ascii="Trebuchet MS" w:hAnsi="Trebuchet MS"/>
                <w:color w:val="000000"/>
                <w:sz w:val="22"/>
                <w:szCs w:val="22"/>
              </w:rPr>
            </w:pPr>
            <w:r w:rsidRPr="0056456E">
              <w:rPr>
                <w:rFonts w:ascii="Trebuchet MS" w:hAnsi="Trebuchet MS"/>
                <w:color w:val="000000"/>
                <w:sz w:val="22"/>
                <w:szCs w:val="22"/>
              </w:rPr>
              <w:t>Secretariat</w:t>
            </w:r>
            <w:r w:rsidR="002535C9" w:rsidRPr="0056456E">
              <w:rPr>
                <w:rFonts w:ascii="Trebuchet MS" w:hAnsi="Trebuchet MS"/>
                <w:color w:val="000000"/>
                <w:sz w:val="22"/>
                <w:szCs w:val="22"/>
              </w:rPr>
              <w:t>’s</w:t>
            </w:r>
            <w:r w:rsidRPr="0056456E">
              <w:rPr>
                <w:rFonts w:ascii="Trebuchet MS" w:hAnsi="Trebuchet MS"/>
                <w:color w:val="000000"/>
                <w:sz w:val="22"/>
                <w:szCs w:val="22"/>
              </w:rPr>
              <w:t xml:space="preserve"> response to</w:t>
            </w:r>
            <w:r w:rsidR="005226AA">
              <w:rPr>
                <w:rFonts w:ascii="Trebuchet MS" w:hAnsi="Trebuchet MS"/>
                <w:color w:val="000000"/>
                <w:sz w:val="22"/>
                <w:szCs w:val="22"/>
              </w:rPr>
              <w:t xml:space="preserve"> (anonymised) </w:t>
            </w: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will be circulated to all</w:t>
            </w:r>
            <w:r w:rsidR="00B47295">
              <w:rPr>
                <w:rFonts w:ascii="Trebuchet MS" w:hAnsi="Trebuchet MS"/>
                <w:color w:val="000000"/>
                <w:sz w:val="22"/>
                <w:szCs w:val="22"/>
              </w:rPr>
              <w:t xml:space="preserve"> in writing</w:t>
            </w:r>
            <w:r w:rsidRPr="0056456E">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342EDFF5" w:rsidR="00BC4EBA" w:rsidRPr="0056456E" w:rsidRDefault="00AE5C3D">
            <w:pPr>
              <w:ind w:left="709" w:hanging="709"/>
              <w:jc w:val="both"/>
              <w:rPr>
                <w:rFonts w:ascii="Trebuchet MS" w:hAnsi="Trebuchet MS"/>
                <w:color w:val="000000"/>
                <w:sz w:val="22"/>
                <w:szCs w:val="22"/>
                <w:highlight w:val="yellow"/>
              </w:rPr>
            </w:pPr>
            <w:r w:rsidRPr="00541D7B">
              <w:rPr>
                <w:rFonts w:ascii="Trebuchet MS" w:hAnsi="Trebuchet MS"/>
                <w:color w:val="000000"/>
                <w:sz w:val="22"/>
                <w:szCs w:val="22"/>
              </w:rPr>
              <w:t>20</w:t>
            </w:r>
            <w:r w:rsidR="00700E55" w:rsidRPr="00541D7B">
              <w:rPr>
                <w:rFonts w:ascii="Trebuchet MS" w:hAnsi="Trebuchet MS"/>
                <w:color w:val="000000"/>
                <w:sz w:val="22"/>
                <w:szCs w:val="22"/>
              </w:rPr>
              <w:t>/09/2023</w:t>
            </w:r>
          </w:p>
        </w:tc>
      </w:tr>
      <w:tr w:rsidR="00BC4EBA" w:rsidRPr="0056456E"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6456E" w:rsidRDefault="00BC4EBA">
            <w:pPr>
              <w:ind w:left="709" w:hanging="709"/>
              <w:jc w:val="both"/>
              <w:rPr>
                <w:rFonts w:ascii="Trebuchet MS" w:hAnsi="Trebuchet MS"/>
                <w:color w:val="000000"/>
                <w:sz w:val="22"/>
                <w:szCs w:val="22"/>
              </w:rPr>
            </w:pPr>
            <w:r w:rsidRPr="0056456E">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638C8D2F" w:rsidR="00BC4EBA" w:rsidRPr="0056456E" w:rsidRDefault="00B12467">
            <w:pPr>
              <w:ind w:left="709" w:hanging="709"/>
              <w:jc w:val="both"/>
              <w:rPr>
                <w:rFonts w:ascii="Trebuchet MS" w:hAnsi="Trebuchet MS"/>
                <w:color w:val="000000"/>
                <w:sz w:val="22"/>
                <w:szCs w:val="22"/>
                <w:highlight w:val="yellow"/>
              </w:rPr>
            </w:pPr>
            <w:r w:rsidRPr="00541D7B">
              <w:rPr>
                <w:rFonts w:ascii="Trebuchet MS" w:hAnsi="Trebuchet MS"/>
                <w:color w:val="000000"/>
                <w:sz w:val="22"/>
                <w:szCs w:val="22"/>
              </w:rPr>
              <w:t>5PM</w:t>
            </w:r>
            <w:r w:rsidR="00E94FB2" w:rsidRPr="00541D7B">
              <w:rPr>
                <w:rFonts w:ascii="Trebuchet MS" w:hAnsi="Trebuchet MS"/>
                <w:color w:val="000000"/>
                <w:sz w:val="22"/>
                <w:szCs w:val="22"/>
              </w:rPr>
              <w:t xml:space="preserve"> </w:t>
            </w:r>
            <w:r w:rsidRPr="00541D7B">
              <w:rPr>
                <w:rFonts w:ascii="Trebuchet MS" w:hAnsi="Trebuchet MS"/>
                <w:color w:val="000000"/>
                <w:sz w:val="22"/>
                <w:szCs w:val="22"/>
              </w:rPr>
              <w:t>BST 0n 2</w:t>
            </w:r>
            <w:r w:rsidR="00966B48" w:rsidRPr="00541D7B">
              <w:rPr>
                <w:rFonts w:ascii="Trebuchet MS" w:hAnsi="Trebuchet MS"/>
                <w:color w:val="000000"/>
                <w:sz w:val="22"/>
                <w:szCs w:val="22"/>
              </w:rPr>
              <w:t>8</w:t>
            </w:r>
            <w:r w:rsidRPr="00541D7B">
              <w:rPr>
                <w:rFonts w:ascii="Trebuchet MS" w:hAnsi="Trebuchet MS"/>
                <w:color w:val="000000"/>
                <w:sz w:val="22"/>
                <w:szCs w:val="22"/>
              </w:rPr>
              <w:t>/09/2023</w:t>
            </w:r>
          </w:p>
        </w:tc>
      </w:tr>
      <w:tr w:rsidR="00BC4EBA" w:rsidRPr="0056456E"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56456E" w:rsidRDefault="00BC4EBA" w:rsidP="00572F6C">
            <w:pPr>
              <w:ind w:firstLine="22"/>
              <w:rPr>
                <w:rFonts w:ascii="Trebuchet MS" w:hAnsi="Trebuchet MS"/>
                <w:color w:val="000000"/>
                <w:sz w:val="22"/>
                <w:szCs w:val="22"/>
              </w:rPr>
            </w:pPr>
            <w:r w:rsidRPr="0056456E">
              <w:rPr>
                <w:rFonts w:ascii="Trebuchet MS" w:hAnsi="Trebuchet MS"/>
                <w:color w:val="000000"/>
                <w:sz w:val="22"/>
                <w:szCs w:val="22"/>
              </w:rPr>
              <w:t>Evaluation process duration</w:t>
            </w:r>
            <w:r w:rsidR="00953DBE" w:rsidRPr="0056456E">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6A5DDF3D" w:rsidR="00BC4EBA" w:rsidRPr="0056456E" w:rsidRDefault="00BC4EBA" w:rsidP="00051C2E">
            <w:pPr>
              <w:ind w:left="709" w:hanging="709"/>
              <w:rPr>
                <w:rFonts w:ascii="Trebuchet MS" w:hAnsi="Trebuchet MS"/>
                <w:color w:val="000000"/>
                <w:sz w:val="22"/>
                <w:szCs w:val="22"/>
                <w:highlight w:val="yellow"/>
              </w:rPr>
            </w:pPr>
          </w:p>
        </w:tc>
      </w:tr>
      <w:tr w:rsidR="00BC4EBA" w:rsidRPr="0056456E"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56456E" w:rsidRDefault="00BC4EBA">
            <w:pPr>
              <w:ind w:left="22" w:firstLine="22"/>
              <w:jc w:val="both"/>
              <w:rPr>
                <w:rFonts w:ascii="Trebuchet MS" w:hAnsi="Trebuchet MS"/>
                <w:color w:val="000000"/>
                <w:sz w:val="22"/>
                <w:szCs w:val="22"/>
              </w:rPr>
            </w:pPr>
            <w:r w:rsidRPr="0056456E">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2F344B85" w:rsidR="00BC4EBA" w:rsidRPr="0056456E" w:rsidRDefault="00700E55">
            <w:pPr>
              <w:jc w:val="both"/>
              <w:rPr>
                <w:rFonts w:ascii="Trebuchet MS" w:hAnsi="Trebuchet MS"/>
                <w:color w:val="000000"/>
                <w:sz w:val="22"/>
                <w:szCs w:val="22"/>
                <w:highlight w:val="yellow"/>
              </w:rPr>
            </w:pPr>
            <w:r w:rsidRPr="00541D7B">
              <w:rPr>
                <w:rFonts w:ascii="Trebuchet MS" w:hAnsi="Trebuchet MS"/>
                <w:color w:val="000000"/>
                <w:sz w:val="22"/>
                <w:szCs w:val="22"/>
              </w:rPr>
              <w:t>October 2023</w:t>
            </w:r>
          </w:p>
        </w:tc>
      </w:tr>
    </w:tbl>
    <w:p w14:paraId="60C358A6" w14:textId="77777777" w:rsidR="00015B82" w:rsidRPr="0056456E" w:rsidRDefault="00015B82" w:rsidP="00177379">
      <w:pPr>
        <w:jc w:val="both"/>
        <w:rPr>
          <w:rFonts w:ascii="Trebuchet MS" w:hAnsi="Trebuchet MS"/>
          <w:noProof/>
          <w:vanish/>
          <w:color w:val="000000" w:themeColor="text1"/>
          <w:sz w:val="22"/>
          <w:szCs w:val="22"/>
        </w:rPr>
      </w:pPr>
    </w:p>
    <w:p w14:paraId="412CC2EE"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6456E" w:rsidRDefault="00D65810" w:rsidP="00177379">
      <w:pPr>
        <w:jc w:val="both"/>
        <w:rPr>
          <w:rFonts w:ascii="Trebuchet MS" w:hAnsi="Trebuchet MS"/>
          <w:noProof/>
          <w:color w:val="000000" w:themeColor="text1"/>
          <w:sz w:val="22"/>
          <w:szCs w:val="22"/>
        </w:rPr>
      </w:pPr>
    </w:p>
    <w:p w14:paraId="7A7ECBD0" w14:textId="77777777" w:rsidR="00D65810" w:rsidRPr="00136064" w:rsidRDefault="00D65810" w:rsidP="00177379">
      <w:pPr>
        <w:pStyle w:val="Heading1"/>
        <w:jc w:val="both"/>
        <w:rPr>
          <w:sz w:val="22"/>
          <w:szCs w:val="22"/>
        </w:rPr>
      </w:pPr>
      <w:bookmarkStart w:id="153" w:name="_Toc124780264"/>
      <w:r w:rsidRPr="00136064">
        <w:rPr>
          <w:sz w:val="22"/>
          <w:szCs w:val="22"/>
        </w:rPr>
        <w:t>Information for Bidders</w:t>
      </w:r>
      <w:bookmarkEnd w:id="153"/>
      <w:r w:rsidRPr="00136064">
        <w:rPr>
          <w:sz w:val="22"/>
          <w:szCs w:val="22"/>
        </w:rPr>
        <w:t xml:space="preserve"> </w:t>
      </w:r>
    </w:p>
    <w:p w14:paraId="6D5DF46E" w14:textId="77777777" w:rsidR="00D65810" w:rsidRPr="00136064" w:rsidRDefault="00D65810" w:rsidP="00177379">
      <w:pPr>
        <w:jc w:val="both"/>
        <w:rPr>
          <w:rFonts w:ascii="Trebuchet MS" w:hAnsi="Trebuchet MS"/>
          <w:noProof/>
          <w:color w:val="000000" w:themeColor="text1"/>
          <w:sz w:val="22"/>
          <w:szCs w:val="22"/>
        </w:rPr>
      </w:pPr>
    </w:p>
    <w:p w14:paraId="05A9D017" w14:textId="60248033" w:rsidR="00A00E7A" w:rsidRPr="00136064" w:rsidRDefault="00A00E7A" w:rsidP="00B41C30">
      <w:pPr>
        <w:pStyle w:val="ListParagraph"/>
        <w:numPr>
          <w:ilvl w:val="0"/>
          <w:numId w:val="2"/>
        </w:numPr>
        <w:rPr>
          <w:rFonts w:ascii="Trebuchet MS" w:eastAsia="Times New Roman" w:hAnsi="Trebuchet MS"/>
        </w:rPr>
      </w:pPr>
      <w:r w:rsidRPr="00136064">
        <w:rPr>
          <w:rFonts w:ascii="Trebuchet MS" w:hAnsi="Trebuchet MS"/>
          <w:noProof/>
          <w:color w:val="000000" w:themeColor="text1"/>
        </w:rPr>
        <w:t xml:space="preserve">Unless indicated otherwise, all prices should be quoted in Pounds Sterling.  </w:t>
      </w:r>
    </w:p>
    <w:p w14:paraId="189BF0BD" w14:textId="77777777" w:rsidR="00293971" w:rsidRPr="0056456E" w:rsidRDefault="00D65810" w:rsidP="00177379">
      <w:pPr>
        <w:pStyle w:val="ListParagraph"/>
        <w:numPr>
          <w:ilvl w:val="0"/>
          <w:numId w:val="2"/>
        </w:numPr>
        <w:jc w:val="both"/>
        <w:rPr>
          <w:rFonts w:ascii="Trebuchet MS" w:hAnsi="Trebuchet MS"/>
          <w:noProof/>
          <w:color w:val="000000" w:themeColor="text1"/>
        </w:rPr>
      </w:pPr>
      <w:r w:rsidRPr="00136064">
        <w:rPr>
          <w:rFonts w:ascii="Trebuchet MS" w:hAnsi="Trebuchet MS"/>
          <w:noProof/>
          <w:color w:val="000000" w:themeColor="text1"/>
        </w:rPr>
        <w:t>The bidder must</w:t>
      </w:r>
      <w:r w:rsidR="00293971" w:rsidRPr="00136064">
        <w:rPr>
          <w:rFonts w:ascii="Trebuchet MS" w:hAnsi="Trebuchet MS"/>
          <w:noProof/>
          <w:color w:val="000000" w:themeColor="text1"/>
        </w:rPr>
        <w:t xml:space="preserve"> ensure that </w:t>
      </w:r>
      <w:r w:rsidRPr="00136064">
        <w:rPr>
          <w:rFonts w:ascii="Trebuchet MS" w:hAnsi="Trebuchet MS"/>
          <w:noProof/>
          <w:color w:val="000000" w:themeColor="text1"/>
        </w:rPr>
        <w:t xml:space="preserve">they </w:t>
      </w:r>
      <w:r w:rsidR="00293971" w:rsidRPr="00136064">
        <w:rPr>
          <w:rFonts w:ascii="Trebuchet MS" w:hAnsi="Trebuchet MS"/>
          <w:noProof/>
          <w:color w:val="000000" w:themeColor="text1"/>
        </w:rPr>
        <w:t xml:space="preserve">have all the information required for the preparation of </w:t>
      </w:r>
      <w:r w:rsidRPr="00136064">
        <w:rPr>
          <w:rFonts w:ascii="Trebuchet MS" w:hAnsi="Trebuchet MS"/>
          <w:noProof/>
          <w:color w:val="000000" w:themeColor="text1"/>
        </w:rPr>
        <w:t xml:space="preserve">the </w:t>
      </w:r>
      <w:r w:rsidR="006828B3" w:rsidRPr="00136064">
        <w:rPr>
          <w:rFonts w:ascii="Trebuchet MS" w:hAnsi="Trebuchet MS"/>
          <w:noProof/>
          <w:color w:val="000000" w:themeColor="text1"/>
        </w:rPr>
        <w:t>Quote</w:t>
      </w:r>
      <w:r w:rsidR="00293971" w:rsidRPr="00136064">
        <w:rPr>
          <w:rFonts w:ascii="Trebuchet MS" w:hAnsi="Trebuchet MS"/>
          <w:noProof/>
          <w:color w:val="000000" w:themeColor="text1"/>
        </w:rPr>
        <w:t xml:space="preserve"> </w:t>
      </w:r>
      <w:r w:rsidRPr="00136064">
        <w:rPr>
          <w:rFonts w:ascii="Trebuchet MS" w:hAnsi="Trebuchet MS"/>
          <w:noProof/>
          <w:color w:val="000000" w:themeColor="text1"/>
        </w:rPr>
        <w:t xml:space="preserve">submission </w:t>
      </w:r>
      <w:r w:rsidR="00293971" w:rsidRPr="00136064">
        <w:rPr>
          <w:rFonts w:ascii="Trebuchet MS" w:hAnsi="Trebuchet MS"/>
          <w:noProof/>
          <w:color w:val="000000" w:themeColor="text1"/>
        </w:rPr>
        <w:t xml:space="preserve">and that </w:t>
      </w:r>
      <w:r w:rsidRPr="00136064">
        <w:rPr>
          <w:rFonts w:ascii="Trebuchet MS" w:hAnsi="Trebuchet MS"/>
          <w:noProof/>
          <w:color w:val="000000" w:themeColor="text1"/>
        </w:rPr>
        <w:t xml:space="preserve">they </w:t>
      </w:r>
      <w:r w:rsidR="00293971" w:rsidRPr="00136064">
        <w:rPr>
          <w:rFonts w:ascii="Trebuchet MS" w:hAnsi="Trebuchet MS"/>
          <w:noProof/>
          <w:color w:val="000000" w:themeColor="text1"/>
        </w:rPr>
        <w:t>are satisfied about the correct interpretation of terminolo</w:t>
      </w:r>
      <w:r w:rsidRPr="00136064">
        <w:rPr>
          <w:rFonts w:ascii="Trebuchet MS" w:hAnsi="Trebuchet MS"/>
          <w:noProof/>
          <w:color w:val="000000" w:themeColor="text1"/>
        </w:rPr>
        <w:t>gy used in this documentation. The bidder m</w:t>
      </w:r>
      <w:r w:rsidR="00293971" w:rsidRPr="00136064">
        <w:rPr>
          <w:rFonts w:ascii="Trebuchet MS" w:hAnsi="Trebuchet MS"/>
          <w:noProof/>
          <w:color w:val="000000" w:themeColor="text1"/>
        </w:rPr>
        <w:t xml:space="preserve">ust also ensure that </w:t>
      </w:r>
      <w:r w:rsidRPr="00136064">
        <w:rPr>
          <w:rFonts w:ascii="Trebuchet MS" w:hAnsi="Trebuchet MS"/>
          <w:noProof/>
          <w:color w:val="000000" w:themeColor="text1"/>
        </w:rPr>
        <w:t>they</w:t>
      </w:r>
      <w:r w:rsidR="00293971" w:rsidRPr="00136064">
        <w:rPr>
          <w:rFonts w:ascii="Trebuchet MS" w:hAnsi="Trebuchet MS"/>
          <w:noProof/>
          <w:color w:val="000000" w:themeColor="text1"/>
        </w:rPr>
        <w:t xml:space="preserve"> are fully conversant with the nature</w:t>
      </w:r>
      <w:r w:rsidR="00293971" w:rsidRPr="0056456E">
        <w:rPr>
          <w:rFonts w:ascii="Trebuchet MS" w:hAnsi="Trebuchet MS"/>
          <w:noProof/>
          <w:color w:val="000000" w:themeColor="text1"/>
        </w:rPr>
        <w:t xml:space="preserve"> and ex</w:t>
      </w:r>
      <w:r w:rsidRPr="0056456E">
        <w:rPr>
          <w:rFonts w:ascii="Trebuchet MS" w:hAnsi="Trebuchet MS"/>
          <w:noProof/>
          <w:color w:val="000000" w:themeColor="text1"/>
        </w:rPr>
        <w:t>tent of the obligations should the</w:t>
      </w:r>
      <w:r w:rsidR="00293971" w:rsidRPr="0056456E">
        <w:rPr>
          <w:rFonts w:ascii="Trebuchet MS" w:hAnsi="Trebuchet MS"/>
          <w:noProof/>
          <w:color w:val="000000" w:themeColor="text1"/>
        </w:rPr>
        <w:t xml:space="preserve"> </w:t>
      </w:r>
      <w:r w:rsidR="006828B3" w:rsidRPr="0056456E">
        <w:rPr>
          <w:rFonts w:ascii="Trebuchet MS" w:hAnsi="Trebuchet MS"/>
          <w:color w:val="000000"/>
        </w:rPr>
        <w:t>Quote</w:t>
      </w:r>
      <w:r w:rsidR="00293971" w:rsidRPr="0056456E">
        <w:rPr>
          <w:rFonts w:ascii="Trebuchet MS" w:hAnsi="Trebuchet MS"/>
          <w:color w:val="000000"/>
        </w:rPr>
        <w:t xml:space="preserve"> be accepted.</w:t>
      </w:r>
    </w:p>
    <w:p w14:paraId="316F3B75" w14:textId="1CF1FD65" w:rsidR="002E2D7C" w:rsidRPr="0056456E" w:rsidRDefault="004E1591"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Quote</w:t>
      </w:r>
      <w:r w:rsidR="002E2D7C" w:rsidRPr="0056456E">
        <w:rPr>
          <w:rFonts w:ascii="Trebuchet MS" w:hAnsi="Trebuchet MS"/>
          <w:noProof/>
          <w:color w:val="000000" w:themeColor="text1"/>
        </w:rPr>
        <w:t xml:space="preserve">s are to be valid for a minimum of </w:t>
      </w:r>
      <w:r w:rsidR="00FE50A7" w:rsidRPr="00320F60">
        <w:rPr>
          <w:rFonts w:ascii="Trebuchet MS" w:hAnsi="Trebuchet MS"/>
          <w:b/>
          <w:bCs/>
          <w:noProof/>
          <w:color w:val="000000" w:themeColor="text1"/>
        </w:rPr>
        <w:t>30</w:t>
      </w:r>
      <w:r w:rsidR="002E2D7C" w:rsidRPr="00320F60">
        <w:rPr>
          <w:rFonts w:ascii="Trebuchet MS" w:hAnsi="Trebuchet MS"/>
          <w:b/>
          <w:bCs/>
          <w:noProof/>
          <w:color w:val="000000" w:themeColor="text1"/>
        </w:rPr>
        <w:t xml:space="preserve"> days</w:t>
      </w:r>
      <w:r w:rsidR="002E2D7C" w:rsidRPr="0056456E">
        <w:rPr>
          <w:rFonts w:ascii="Trebuchet MS" w:hAnsi="Trebuchet MS"/>
          <w:noProof/>
          <w:color w:val="000000" w:themeColor="text1"/>
        </w:rPr>
        <w:t xml:space="preserve"> from the closing date for the submission of the </w:t>
      </w:r>
      <w:r w:rsidR="006828B3" w:rsidRPr="0056456E">
        <w:rPr>
          <w:rFonts w:ascii="Trebuchet MS" w:hAnsi="Trebuchet MS"/>
          <w:noProof/>
          <w:color w:val="000000" w:themeColor="text1"/>
        </w:rPr>
        <w:t>Quote</w:t>
      </w:r>
      <w:r w:rsidR="002E2D7C" w:rsidRPr="0056456E">
        <w:rPr>
          <w:rFonts w:ascii="Trebuchet MS" w:hAnsi="Trebuchet MS"/>
          <w:noProof/>
          <w:color w:val="000000" w:themeColor="text1"/>
        </w:rPr>
        <w:t>s.</w:t>
      </w:r>
    </w:p>
    <w:p w14:paraId="1348C535" w14:textId="77777777" w:rsidR="00C42EFD" w:rsidRPr="0056456E" w:rsidRDefault="001136CD"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Commonwealth Secretariat</w:t>
      </w:r>
      <w:r w:rsidR="00C42EFD" w:rsidRPr="0056456E">
        <w:rPr>
          <w:rFonts w:ascii="Trebuchet MS" w:hAnsi="Trebuchet MS"/>
          <w:noProof/>
          <w:color w:val="000000" w:themeColor="text1"/>
        </w:rPr>
        <w:t xml:space="preserve"> reserves the right to cancel the </w:t>
      </w:r>
      <w:r w:rsidR="006828B3" w:rsidRPr="0056456E">
        <w:rPr>
          <w:rFonts w:ascii="Trebuchet MS" w:hAnsi="Trebuchet MS"/>
          <w:noProof/>
          <w:color w:val="000000" w:themeColor="text1"/>
        </w:rPr>
        <w:t>RFQ</w:t>
      </w:r>
      <w:r w:rsidR="00C42EFD" w:rsidRPr="0056456E">
        <w:rPr>
          <w:rFonts w:ascii="Trebuchet MS" w:hAnsi="Trebuchet MS"/>
          <w:noProof/>
          <w:color w:val="000000" w:themeColor="text1"/>
        </w:rPr>
        <w:t xml:space="preserve"> at </w:t>
      </w:r>
      <w:r w:rsidR="00D65810" w:rsidRPr="0056456E">
        <w:rPr>
          <w:rFonts w:ascii="Trebuchet MS" w:hAnsi="Trebuchet MS"/>
          <w:noProof/>
          <w:color w:val="000000" w:themeColor="text1"/>
        </w:rPr>
        <w:t>any time during the process</w:t>
      </w:r>
      <w:r w:rsidR="00357564" w:rsidRPr="0056456E">
        <w:rPr>
          <w:rFonts w:ascii="Trebuchet MS" w:hAnsi="Trebuchet MS"/>
          <w:noProof/>
          <w:color w:val="000000" w:themeColor="text1"/>
        </w:rPr>
        <w:t xml:space="preserve"> and not to award a contract as a result of this procurement</w:t>
      </w:r>
      <w:r w:rsidR="00D65810" w:rsidRPr="0056456E">
        <w:rPr>
          <w:rFonts w:ascii="Trebuchet MS" w:hAnsi="Trebuchet MS"/>
          <w:noProof/>
          <w:color w:val="000000" w:themeColor="text1"/>
        </w:rPr>
        <w:t xml:space="preserve">. </w:t>
      </w:r>
    </w:p>
    <w:p w14:paraId="69C24397" w14:textId="1D0A9E36" w:rsidR="00D65810"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bear all costs in completing a </w:t>
      </w:r>
      <w:r w:rsidR="004E1591" w:rsidRPr="0056456E">
        <w:rPr>
          <w:rFonts w:ascii="Trebuchet MS" w:hAnsi="Trebuchet MS"/>
          <w:noProof/>
          <w:color w:val="000000" w:themeColor="text1"/>
        </w:rPr>
        <w:t>quotation</w:t>
      </w:r>
      <w:r w:rsidRPr="0056456E">
        <w:rPr>
          <w:rFonts w:ascii="Trebuchet MS" w:hAnsi="Trebuchet MS"/>
          <w:noProof/>
          <w:color w:val="000000" w:themeColor="text1"/>
        </w:rPr>
        <w:t xml:space="preserve"> submission. </w:t>
      </w:r>
    </w:p>
    <w:p w14:paraId="5CA7E0AE" w14:textId="05FE01E3" w:rsidR="00D65810"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not disclose details of the </w:t>
      </w:r>
      <w:r w:rsidR="002535C9" w:rsidRPr="0056456E">
        <w:rPr>
          <w:rFonts w:ascii="Trebuchet MS" w:hAnsi="Trebuchet MS"/>
          <w:noProof/>
          <w:color w:val="000000" w:themeColor="text1"/>
        </w:rPr>
        <w:t>RFQ</w:t>
      </w:r>
      <w:r w:rsidRPr="0056456E">
        <w:rPr>
          <w:rFonts w:ascii="Trebuchet MS" w:hAnsi="Trebuchet MS"/>
          <w:noProof/>
          <w:color w:val="000000" w:themeColor="text1"/>
        </w:rPr>
        <w:t xml:space="preserve"> to third parties without prior agreement from </w:t>
      </w:r>
      <w:r w:rsidR="00015B82" w:rsidRPr="0056456E">
        <w:rPr>
          <w:rFonts w:ascii="Trebuchet MS" w:hAnsi="Trebuchet MS"/>
          <w:noProof/>
          <w:color w:val="000000" w:themeColor="text1"/>
        </w:rPr>
        <w:t xml:space="preserve">an authorised officer of </w:t>
      </w:r>
      <w:r w:rsidRPr="0056456E">
        <w:rPr>
          <w:rFonts w:ascii="Trebuchet MS" w:hAnsi="Trebuchet MS"/>
          <w:noProof/>
          <w:color w:val="000000" w:themeColor="text1"/>
        </w:rPr>
        <w:t xml:space="preserve">the Commonwealth Scretariat. </w:t>
      </w:r>
    </w:p>
    <w:p w14:paraId="7C9B2100" w14:textId="6EE4703E" w:rsidR="001E6453" w:rsidRPr="00FE1B05" w:rsidRDefault="001E6453" w:rsidP="000056BF">
      <w:pPr>
        <w:pStyle w:val="ListParagraph"/>
        <w:numPr>
          <w:ilvl w:val="0"/>
          <w:numId w:val="2"/>
        </w:numPr>
        <w:jc w:val="both"/>
        <w:rPr>
          <w:rFonts w:ascii="Trebuchet MS" w:hAnsi="Trebuchet MS"/>
          <w:color w:val="FF0000"/>
        </w:rPr>
      </w:pPr>
      <w:r w:rsidRPr="001E6453">
        <w:rPr>
          <w:rFonts w:ascii="Trebuchet MS" w:hAnsi="Trebuchet MS"/>
          <w:noProof/>
          <w:color w:val="000000" w:themeColor="text1"/>
        </w:rPr>
        <w:t xml:space="preserve">All clarification queries must be submitted by </w:t>
      </w:r>
      <w:r w:rsidR="00A91F66" w:rsidRPr="002E03CB">
        <w:rPr>
          <w:rFonts w:ascii="Trebuchet MS" w:hAnsi="Trebuchet MS"/>
          <w:noProof/>
          <w:color w:val="000000" w:themeColor="text1"/>
        </w:rPr>
        <w:t>5PM</w:t>
      </w:r>
      <w:r w:rsidR="002D5F5F" w:rsidRPr="002E03CB">
        <w:rPr>
          <w:rFonts w:ascii="Trebuchet MS" w:hAnsi="Trebuchet MS"/>
          <w:noProof/>
          <w:color w:val="000000" w:themeColor="text1"/>
        </w:rPr>
        <w:t xml:space="preserve"> </w:t>
      </w:r>
      <w:r w:rsidR="00A91F66" w:rsidRPr="002E03CB">
        <w:rPr>
          <w:rFonts w:ascii="Trebuchet MS" w:hAnsi="Trebuchet MS"/>
          <w:noProof/>
          <w:color w:val="000000" w:themeColor="text1"/>
        </w:rPr>
        <w:t>BST</w:t>
      </w:r>
      <w:r w:rsidR="002D5F5F" w:rsidRPr="002E03CB">
        <w:rPr>
          <w:rFonts w:ascii="Trebuchet MS" w:hAnsi="Trebuchet MS"/>
          <w:noProof/>
          <w:color w:val="000000" w:themeColor="text1"/>
        </w:rPr>
        <w:t xml:space="preserve"> </w:t>
      </w:r>
      <w:r w:rsidR="00A91F66" w:rsidRPr="002E03CB">
        <w:rPr>
          <w:rFonts w:ascii="Trebuchet MS" w:hAnsi="Trebuchet MS"/>
          <w:noProof/>
          <w:color w:val="000000" w:themeColor="text1"/>
        </w:rPr>
        <w:t>on</w:t>
      </w:r>
      <w:r w:rsidR="002D5F5F" w:rsidRPr="002E03CB">
        <w:rPr>
          <w:rFonts w:ascii="Trebuchet MS" w:hAnsi="Trebuchet MS"/>
          <w:noProof/>
          <w:color w:val="000000" w:themeColor="text1"/>
        </w:rPr>
        <w:t xml:space="preserve"> </w:t>
      </w:r>
      <w:r w:rsidR="002E03CB" w:rsidRPr="002E03CB">
        <w:rPr>
          <w:rFonts w:ascii="Trebuchet MS" w:hAnsi="Trebuchet MS"/>
          <w:noProof/>
          <w:color w:val="000000" w:themeColor="text1"/>
        </w:rPr>
        <w:t>15</w:t>
      </w:r>
      <w:r w:rsidR="002D5F5F" w:rsidRPr="002E03CB">
        <w:rPr>
          <w:rFonts w:ascii="Trebuchet MS" w:hAnsi="Trebuchet MS"/>
          <w:noProof/>
          <w:color w:val="000000" w:themeColor="text1"/>
        </w:rPr>
        <w:t>/</w:t>
      </w:r>
      <w:r w:rsidR="002177EE" w:rsidRPr="002E03CB">
        <w:rPr>
          <w:rFonts w:ascii="Trebuchet MS" w:hAnsi="Trebuchet MS"/>
          <w:noProof/>
          <w:color w:val="000000" w:themeColor="text1"/>
        </w:rPr>
        <w:t>09</w:t>
      </w:r>
      <w:r w:rsidR="002D5F5F" w:rsidRPr="002E03CB">
        <w:rPr>
          <w:rFonts w:ascii="Trebuchet MS" w:hAnsi="Trebuchet MS"/>
          <w:noProof/>
          <w:color w:val="000000" w:themeColor="text1"/>
        </w:rPr>
        <w:t>/</w:t>
      </w:r>
      <w:r w:rsidR="002177EE" w:rsidRPr="002E03CB">
        <w:rPr>
          <w:rFonts w:ascii="Trebuchet MS" w:hAnsi="Trebuchet MS"/>
          <w:noProof/>
          <w:color w:val="000000" w:themeColor="text1"/>
        </w:rPr>
        <w:t>2023</w:t>
      </w:r>
      <w:r w:rsidRPr="001E6453">
        <w:rPr>
          <w:rFonts w:ascii="Trebuchet MS" w:hAnsi="Trebuchet MS"/>
          <w:noProof/>
          <w:color w:val="000000" w:themeColor="text1"/>
        </w:rPr>
        <w:t xml:space="preserve">  and </w:t>
      </w:r>
      <w:r w:rsidR="000056BF">
        <w:rPr>
          <w:rFonts w:ascii="Trebuchet MS" w:hAnsi="Trebuchet MS"/>
          <w:noProof/>
          <w:color w:val="000000" w:themeColor="text1"/>
        </w:rPr>
        <w:t xml:space="preserve">only to </w:t>
      </w:r>
      <w:hyperlink r:id="rId14" w:history="1">
        <w:r w:rsidR="00136064" w:rsidRPr="008C728F">
          <w:rPr>
            <w:rStyle w:val="Hyperlink"/>
            <w:rFonts w:ascii="Trebuchet MS" w:hAnsi="Trebuchet MS"/>
            <w:b/>
            <w:bCs/>
            <w:noProof/>
          </w:rPr>
          <w:t>occjr@commonwealth.int</w:t>
        </w:r>
      </w:hyperlink>
      <w:r w:rsidR="00136064">
        <w:rPr>
          <w:rFonts w:ascii="Trebuchet MS" w:hAnsi="Trebuchet MS"/>
          <w:b/>
          <w:bCs/>
          <w:noProof/>
        </w:rPr>
        <w:t xml:space="preserve">. </w:t>
      </w:r>
    </w:p>
    <w:p w14:paraId="2F635179" w14:textId="77777777" w:rsidR="008001F9" w:rsidRPr="0056456E" w:rsidRDefault="00D65810"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are </w:t>
      </w:r>
      <w:r w:rsidR="008001F9" w:rsidRPr="0056456E">
        <w:rPr>
          <w:rFonts w:ascii="Trebuchet MS" w:hAnsi="Trebuchet MS" w:cs="Calibri"/>
          <w:noProof/>
          <w:color w:val="000000" w:themeColor="text1"/>
        </w:rPr>
        <w:t xml:space="preserve">required to </w:t>
      </w:r>
      <w:r w:rsidRPr="0056456E">
        <w:rPr>
          <w:rFonts w:ascii="Trebuchet MS" w:hAnsi="Trebuchet MS" w:cs="Calibri"/>
          <w:noProof/>
          <w:color w:val="000000" w:themeColor="text1"/>
        </w:rPr>
        <w:t>submit transparent pricing with no hidden costs or charges.</w:t>
      </w:r>
    </w:p>
    <w:p w14:paraId="103955C4" w14:textId="0C347C3A" w:rsidR="00DB0B48" w:rsidRPr="0056456E" w:rsidRDefault="0075102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The Secretariat will carry out an evaluation of the </w:t>
      </w:r>
      <w:r w:rsidR="006828B3" w:rsidRPr="0056456E">
        <w:rPr>
          <w:rFonts w:ascii="Trebuchet MS" w:hAnsi="Trebuchet MS" w:cs="Calibri"/>
          <w:noProof/>
          <w:color w:val="000000" w:themeColor="text1"/>
        </w:rPr>
        <w:t>quotes</w:t>
      </w:r>
      <w:r w:rsidRPr="0056456E">
        <w:rPr>
          <w:rFonts w:ascii="Trebuchet MS" w:hAnsi="Trebuchet MS" w:cs="Calibri"/>
          <w:noProof/>
          <w:color w:val="000000" w:themeColor="text1"/>
        </w:rPr>
        <w:t xml:space="preserve"> using the weighted criteria method as described. </w:t>
      </w:r>
      <w:r w:rsidR="00015B82" w:rsidRPr="0056456E">
        <w:rPr>
          <w:rFonts w:ascii="Trebuchet MS" w:hAnsi="Trebuchet MS" w:cs="Calibri"/>
          <w:noProof/>
          <w:color w:val="000000" w:themeColor="text1"/>
        </w:rPr>
        <w:t>Foll</w:t>
      </w:r>
      <w:r w:rsidR="007E0349" w:rsidRPr="0056456E">
        <w:rPr>
          <w:rFonts w:ascii="Trebuchet MS" w:hAnsi="Trebuchet MS" w:cs="Calibri"/>
          <w:noProof/>
          <w:color w:val="000000" w:themeColor="text1"/>
        </w:rPr>
        <w:t>o</w:t>
      </w:r>
      <w:r w:rsidR="00015B82" w:rsidRPr="0056456E">
        <w:rPr>
          <w:rFonts w:ascii="Trebuchet MS" w:hAnsi="Trebuchet MS" w:cs="Calibri"/>
          <w:noProof/>
          <w:color w:val="000000" w:themeColor="text1"/>
        </w:rPr>
        <w:t xml:space="preserve">wing </w:t>
      </w:r>
      <w:r w:rsidR="00ED0B24">
        <w:rPr>
          <w:rFonts w:ascii="Trebuchet MS" w:hAnsi="Trebuchet MS" w:cs="Calibri"/>
          <w:noProof/>
          <w:color w:val="000000" w:themeColor="text1"/>
        </w:rPr>
        <w:t>the evaluation</w:t>
      </w:r>
      <w:r w:rsidR="00015B82" w:rsidRPr="0056456E">
        <w:rPr>
          <w:rFonts w:ascii="Trebuchet MS" w:hAnsi="Trebuchet MS" w:cs="Calibri"/>
          <w:noProof/>
          <w:color w:val="000000" w:themeColor="text1"/>
        </w:rPr>
        <w:t xml:space="preserve"> stage</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s</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 xml:space="preserve"> the Secretariat will select a preferred b</w:t>
      </w:r>
      <w:r w:rsidRPr="0056456E">
        <w:rPr>
          <w:rFonts w:ascii="Trebuchet MS" w:hAnsi="Trebuchet MS" w:cs="Calibri"/>
          <w:noProof/>
          <w:color w:val="000000" w:themeColor="text1"/>
        </w:rPr>
        <w:t>idder which will be taken forward to contract award. The Secretariat r</w:t>
      </w:r>
      <w:r w:rsidR="00015B82" w:rsidRPr="0056456E">
        <w:rPr>
          <w:rFonts w:ascii="Trebuchet MS" w:hAnsi="Trebuchet MS" w:cs="Calibri"/>
          <w:noProof/>
          <w:color w:val="000000" w:themeColor="text1"/>
        </w:rPr>
        <w:t>eserves the right to appoint a reserve preferred bidder which t</w:t>
      </w:r>
      <w:r w:rsidRPr="0056456E">
        <w:rPr>
          <w:rFonts w:ascii="Trebuchet MS" w:hAnsi="Trebuchet MS" w:cs="Calibri"/>
          <w:noProof/>
          <w:color w:val="000000" w:themeColor="text1"/>
        </w:rPr>
        <w:t xml:space="preserve">he Secretariat </w:t>
      </w:r>
      <w:r w:rsidR="001F3766">
        <w:rPr>
          <w:rFonts w:ascii="Trebuchet MS" w:hAnsi="Trebuchet MS" w:cs="Calibri"/>
          <w:noProof/>
          <w:color w:val="000000" w:themeColor="text1"/>
        </w:rPr>
        <w:t>c</w:t>
      </w:r>
      <w:r w:rsidRPr="0056456E">
        <w:rPr>
          <w:rFonts w:ascii="Trebuchet MS" w:hAnsi="Trebuchet MS" w:cs="Calibri"/>
          <w:noProof/>
          <w:color w:val="000000" w:themeColor="text1"/>
        </w:rPr>
        <w:t>ould</w:t>
      </w:r>
      <w:r w:rsidR="001F3766">
        <w:rPr>
          <w:rFonts w:ascii="Trebuchet MS" w:hAnsi="Trebuchet MS" w:cs="Calibri"/>
          <w:noProof/>
          <w:color w:val="000000" w:themeColor="text1"/>
        </w:rPr>
        <w:t xml:space="preserve"> then</w:t>
      </w:r>
      <w:r w:rsidRPr="0056456E">
        <w:rPr>
          <w:rFonts w:ascii="Trebuchet MS" w:hAnsi="Trebuchet MS" w:cs="Calibri"/>
          <w:noProof/>
          <w:color w:val="000000" w:themeColor="text1"/>
        </w:rPr>
        <w:t xml:space="preserve"> take forward to contract award if any contract negotiations with the </w:t>
      </w:r>
      <w:r w:rsidR="00015B82" w:rsidRPr="0056456E">
        <w:rPr>
          <w:rFonts w:ascii="Trebuchet MS" w:hAnsi="Trebuchet MS" w:cs="Calibri"/>
          <w:noProof/>
          <w:color w:val="000000" w:themeColor="text1"/>
        </w:rPr>
        <w:t>preferred b</w:t>
      </w:r>
      <w:r w:rsidRPr="0056456E">
        <w:rPr>
          <w:rFonts w:ascii="Trebuchet MS" w:hAnsi="Trebuchet MS" w:cs="Calibri"/>
          <w:noProof/>
          <w:color w:val="000000" w:themeColor="text1"/>
        </w:rPr>
        <w:t xml:space="preserve">idder are unsuccessful. </w:t>
      </w:r>
    </w:p>
    <w:p w14:paraId="029C0CA2" w14:textId="77777777" w:rsidR="00D65810" w:rsidRPr="0056456E" w:rsidRDefault="00D65810" w:rsidP="00177379">
      <w:pPr>
        <w:jc w:val="both"/>
        <w:rPr>
          <w:rFonts w:ascii="Trebuchet MS" w:hAnsi="Trebuchet MS" w:cs="Calibri"/>
          <w:noProof/>
          <w:color w:val="000000" w:themeColor="text1"/>
          <w:sz w:val="22"/>
          <w:szCs w:val="22"/>
        </w:rPr>
      </w:pPr>
    </w:p>
    <w:p w14:paraId="379D60D1" w14:textId="77777777" w:rsidR="00DB0B48" w:rsidRDefault="00DB0B48" w:rsidP="00177379">
      <w:pPr>
        <w:jc w:val="both"/>
        <w:rPr>
          <w:rFonts w:ascii="Trebuchet MS" w:hAnsi="Trebuchet MS" w:cs="Calibri"/>
          <w:noProof/>
          <w:color w:val="000000" w:themeColor="text1"/>
          <w:sz w:val="22"/>
          <w:szCs w:val="22"/>
        </w:rPr>
      </w:pPr>
      <w:r w:rsidRPr="0056456E">
        <w:rPr>
          <w:rFonts w:ascii="Trebuchet MS" w:hAnsi="Trebuchet MS" w:cs="Calibri"/>
          <w:noProof/>
          <w:color w:val="000000" w:themeColor="text1"/>
          <w:sz w:val="22"/>
          <w:szCs w:val="22"/>
        </w:rPr>
        <w:t xml:space="preserve">By taking part in this </w:t>
      </w:r>
      <w:r w:rsidR="006828B3" w:rsidRPr="0056456E">
        <w:rPr>
          <w:rFonts w:ascii="Trebuchet MS" w:hAnsi="Trebuchet MS" w:cs="Calibri"/>
          <w:noProof/>
          <w:color w:val="000000" w:themeColor="text1"/>
          <w:sz w:val="22"/>
          <w:szCs w:val="22"/>
        </w:rPr>
        <w:t xml:space="preserve">request for quotes </w:t>
      </w:r>
      <w:r w:rsidRPr="0056456E">
        <w:rPr>
          <w:rFonts w:ascii="Trebuchet MS" w:hAnsi="Trebuchet MS" w:cs="Calibri"/>
          <w:noProof/>
          <w:color w:val="000000" w:themeColor="text1"/>
          <w:sz w:val="22"/>
          <w:szCs w:val="22"/>
        </w:rPr>
        <w:t>all bidders commit to the following:</w:t>
      </w:r>
    </w:p>
    <w:p w14:paraId="75C864D2" w14:textId="77777777" w:rsidR="00C404BA" w:rsidRDefault="00C404BA" w:rsidP="00177379">
      <w:pPr>
        <w:jc w:val="both"/>
        <w:rPr>
          <w:rFonts w:ascii="Trebuchet MS" w:hAnsi="Trebuchet MS" w:cs="Calibri"/>
          <w:noProof/>
          <w:color w:val="000000" w:themeColor="text1"/>
          <w:sz w:val="22"/>
          <w:szCs w:val="22"/>
        </w:rPr>
      </w:pPr>
    </w:p>
    <w:p w14:paraId="17DD34DE" w14:textId="0700F611" w:rsidR="00C404BA" w:rsidRPr="0045011F" w:rsidRDefault="00C404BA" w:rsidP="00C404BA">
      <w:pPr>
        <w:pStyle w:val="ListParagraph"/>
        <w:numPr>
          <w:ilvl w:val="0"/>
          <w:numId w:val="2"/>
        </w:numPr>
        <w:jc w:val="both"/>
        <w:rPr>
          <w:rFonts w:ascii="Trebuchet MS" w:hAnsi="Trebuchet MS" w:cs="Calibri"/>
          <w:noProof/>
        </w:rPr>
      </w:pPr>
      <w:r>
        <w:rPr>
          <w:rFonts w:ascii="Trebuchet MS" w:hAnsi="Trebuchet MS" w:cs="Calibri"/>
          <w:noProof/>
        </w:rPr>
        <w:t>Bidders</w:t>
      </w:r>
      <w:r w:rsidRPr="78EA0112">
        <w:rPr>
          <w:rFonts w:ascii="Trebuchet MS" w:hAnsi="Trebuchet MS" w:cs="Calibri"/>
          <w:noProof/>
        </w:rPr>
        <w:t xml:space="preserve"> confirm that by submitting a quote they agree to abide by the Secretariat’s Code of  Ethics and relevant Corporate policies as published from time to time on the following web page:</w:t>
      </w:r>
    </w:p>
    <w:p w14:paraId="5732A1F2" w14:textId="201FFC72" w:rsidR="0060309A" w:rsidRPr="0060309A" w:rsidRDefault="00C404BA" w:rsidP="00C404BA">
      <w:pPr>
        <w:jc w:val="both"/>
        <w:rPr>
          <w:color w:val="0000FF"/>
          <w:u w:val="single"/>
        </w:rPr>
      </w:pPr>
      <w:r>
        <w:t xml:space="preserve">        </w:t>
      </w:r>
      <w:hyperlink r:id="rId15" w:history="1">
        <w:r w:rsidR="003728F8" w:rsidRPr="00F60B09">
          <w:rPr>
            <w:rStyle w:val="Hyperlink"/>
          </w:rPr>
          <w:t>https://thecommonwealth.org/corporate-policies</w:t>
        </w:r>
      </w:hyperlink>
      <w:r w:rsidR="003728F8">
        <w:t xml:space="preserve"> </w:t>
      </w:r>
    </w:p>
    <w:p w14:paraId="7E006341" w14:textId="77777777" w:rsidR="00DF28E9" w:rsidRDefault="00A83505" w:rsidP="004E5517">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certify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have not canvassed or solicited any officer or employee of the Secretariat in connection with this </w:t>
      </w:r>
      <w:r w:rsidR="006828B3" w:rsidRPr="0056456E">
        <w:rPr>
          <w:rFonts w:ascii="Trebuchet MS" w:hAnsi="Trebuchet MS" w:cs="Calibri"/>
          <w:noProof/>
          <w:color w:val="000000" w:themeColor="text1"/>
        </w:rPr>
        <w:t>Quote</w:t>
      </w:r>
      <w:r w:rsidR="00DB0B48" w:rsidRPr="0056456E">
        <w:rPr>
          <w:rFonts w:ascii="Trebuchet MS" w:hAnsi="Trebuchet MS" w:cs="Calibri"/>
          <w:noProof/>
          <w:color w:val="000000" w:themeColor="text1"/>
        </w:rPr>
        <w:t xml:space="preserve"> submission and that no person employed or acting on behalf </w:t>
      </w:r>
      <w:r w:rsidRPr="0056456E">
        <w:rPr>
          <w:rFonts w:ascii="Trebuchet MS" w:hAnsi="Trebuchet MS" w:cs="Calibri"/>
          <w:noProof/>
          <w:color w:val="000000" w:themeColor="text1"/>
        </w:rPr>
        <w:t xml:space="preserve">of the bidder </w:t>
      </w:r>
      <w:r w:rsidR="00DB0B48" w:rsidRPr="0056456E">
        <w:rPr>
          <w:rFonts w:ascii="Trebuchet MS" w:hAnsi="Trebuchet MS" w:cs="Calibri"/>
          <w:noProof/>
          <w:color w:val="000000" w:themeColor="text1"/>
        </w:rPr>
        <w:t>has done any such act.</w:t>
      </w:r>
    </w:p>
    <w:p w14:paraId="04475887" w14:textId="157D085B" w:rsidR="00DB0B48" w:rsidRPr="00060106" w:rsidRDefault="00DF28E9" w:rsidP="004E5517">
      <w:pPr>
        <w:pStyle w:val="ListParagraph"/>
        <w:numPr>
          <w:ilvl w:val="0"/>
          <w:numId w:val="2"/>
        </w:numPr>
        <w:jc w:val="both"/>
        <w:rPr>
          <w:rFonts w:ascii="Trebuchet MS" w:hAnsi="Trebuchet MS" w:cs="Calibri"/>
          <w:noProof/>
          <w:color w:val="000000" w:themeColor="text1"/>
        </w:rPr>
      </w:pPr>
      <w:r w:rsidRPr="00DF28E9">
        <w:rPr>
          <w:rFonts w:ascii="Trebuchet MS" w:hAnsi="Trebuchet MS"/>
          <w:iCs/>
        </w:rPr>
        <w:t>The CSAT shall have exclusive jurisdiction to settle any dispute or claim that arises out of or in connection with this Procurement (including non-contractual disputes or claims).</w:t>
      </w:r>
    </w:p>
    <w:p w14:paraId="7C34125A" w14:textId="0723BE3A" w:rsidR="00A83505" w:rsidRPr="00060106" w:rsidRDefault="00060106" w:rsidP="004E5517">
      <w:pPr>
        <w:pStyle w:val="ListParagraph"/>
        <w:numPr>
          <w:ilvl w:val="0"/>
          <w:numId w:val="2"/>
        </w:numPr>
        <w:overflowPunct w:val="0"/>
        <w:autoSpaceDE w:val="0"/>
        <w:autoSpaceDN w:val="0"/>
        <w:adjustRightInd w:val="0"/>
        <w:jc w:val="both"/>
        <w:textAlignment w:val="baseline"/>
        <w:rPr>
          <w:rFonts w:ascii="Trebuchet MS" w:hAnsi="Trebuchet MS"/>
          <w:b/>
          <w:bCs/>
        </w:rPr>
      </w:pPr>
      <w:r w:rsidRPr="00060106">
        <w:rPr>
          <w:rFonts w:ascii="Trebuchet MS" w:hAnsi="Trebuchet MS"/>
          <w:b/>
          <w:bCs/>
        </w:rPr>
        <w:t xml:space="preserve">Compliance with policies: </w:t>
      </w:r>
      <w:r w:rsidRPr="00060106">
        <w:rPr>
          <w:rStyle w:val="Hyperlink"/>
          <w:rFonts w:ascii="Trebuchet MS" w:hAnsi="Trebuchet MS"/>
          <w:color w:val="000000" w:themeColor="text1"/>
          <w:u w:val="none"/>
        </w:rPr>
        <w:t xml:space="preserve">The Secretariat has a zero-tolerance approach towards sexual exploitation, abuse and harassment. </w:t>
      </w:r>
      <w:r w:rsidRPr="00060106">
        <w:rPr>
          <w:rFonts w:ascii="Trebuchet MS" w:hAnsi="Trebuchet MS"/>
        </w:rPr>
        <w:t xml:space="preserve">The bidder must familiarise itself with the Secretariat’s policies available at </w:t>
      </w:r>
      <w:hyperlink r:id="rId16" w:history="1">
        <w:r w:rsidRPr="00060106">
          <w:rPr>
            <w:rStyle w:val="Hyperlink"/>
            <w:rFonts w:ascii="Trebuchet MS" w:hAnsi="Trebuchet MS"/>
            <w:u w:val="none"/>
          </w:rPr>
          <w:t>https://thecommonwealth.org/corporate-policies</w:t>
        </w:r>
      </w:hyperlink>
      <w:r w:rsidR="004E5517">
        <w:rPr>
          <w:rStyle w:val="Hyperlink"/>
          <w:rFonts w:ascii="Trebuchet MS" w:hAnsi="Trebuchet MS"/>
          <w:u w:val="none"/>
        </w:rPr>
        <w:t xml:space="preserve"> </w:t>
      </w:r>
      <w:r w:rsidRPr="00060106">
        <w:rPr>
          <w:rStyle w:val="Hyperlink"/>
          <w:rFonts w:ascii="Trebuchet MS" w:hAnsi="Trebuchet MS"/>
          <w:u w:val="none"/>
        </w:rPr>
        <w:t xml:space="preserve"> </w:t>
      </w:r>
      <w:r w:rsidRPr="00060106">
        <w:rPr>
          <w:rStyle w:val="Hyperlink"/>
          <w:rFonts w:ascii="Trebuchet MS" w:hAnsi="Trebuchet MS"/>
          <w:color w:val="000000" w:themeColor="text1"/>
          <w:u w:val="none"/>
        </w:rPr>
        <w:t xml:space="preserve">Particularly with reference to the Anti- Bribery and the Safeguarding Policy, the bidder must understand the obligations imposed on Consultants and their personnel and sub-contractors including having robust procedures to detect and report any wrongdoing or concerns. Adherence to the Secretariat policies is mandatory and if awarded a contract, the Consultant will be required to ensure continued compliance with the policies for the duration of the contract.  </w:t>
      </w:r>
    </w:p>
    <w:p w14:paraId="74B0FBCE" w14:textId="64EA2C5F" w:rsidR="007F3ACA" w:rsidRPr="00354514" w:rsidRDefault="007529E9" w:rsidP="007F3ACA">
      <w:pPr>
        <w:pStyle w:val="Heading1"/>
        <w:jc w:val="both"/>
        <w:rPr>
          <w:sz w:val="22"/>
          <w:szCs w:val="22"/>
        </w:rPr>
      </w:pPr>
      <w:bookmarkStart w:id="154" w:name="_Toc124780265"/>
      <w:r w:rsidRPr="00354514">
        <w:rPr>
          <w:sz w:val="22"/>
          <w:szCs w:val="22"/>
        </w:rPr>
        <w:t>Terms of reference</w:t>
      </w:r>
      <w:bookmarkEnd w:id="154"/>
      <w:r w:rsidR="00242D50" w:rsidRPr="00354514">
        <w:rPr>
          <w:sz w:val="22"/>
          <w:szCs w:val="22"/>
        </w:rPr>
        <w:t xml:space="preserve"> (ToR)</w:t>
      </w:r>
    </w:p>
    <w:p w14:paraId="44B90A71" w14:textId="77777777" w:rsidR="007F3ACA" w:rsidRPr="0056456E" w:rsidRDefault="007F3ACA" w:rsidP="007F3ACA">
      <w:pPr>
        <w:rPr>
          <w:rFonts w:ascii="Trebuchet MS" w:hAnsi="Trebuchet MS"/>
          <w:sz w:val="22"/>
          <w:szCs w:val="22"/>
        </w:rPr>
      </w:pPr>
    </w:p>
    <w:p w14:paraId="48FA010A" w14:textId="77777777" w:rsidR="006A2F43" w:rsidRPr="006A2F43" w:rsidRDefault="006A2F43" w:rsidP="006A2F43">
      <w:pPr>
        <w:suppressAutoHyphens/>
        <w:overflowPunct/>
        <w:autoSpaceDE/>
        <w:adjustRightInd/>
        <w:jc w:val="center"/>
        <w:rPr>
          <w:rFonts w:ascii="Trebuchet MS" w:eastAsia="Calibri" w:hAnsi="Trebuchet MS"/>
          <w:b/>
          <w:sz w:val="28"/>
          <w:szCs w:val="28"/>
        </w:rPr>
      </w:pPr>
      <w:r w:rsidRPr="006A2F43">
        <w:rPr>
          <w:rFonts w:ascii="Trebuchet MS" w:eastAsia="Calibri" w:hAnsi="Trebuchet MS"/>
          <w:b/>
          <w:sz w:val="28"/>
          <w:szCs w:val="28"/>
        </w:rPr>
        <w:t>TERMS OF REFERENCE</w:t>
      </w:r>
    </w:p>
    <w:p w14:paraId="3A06A8B0" w14:textId="77777777" w:rsidR="006A2F43" w:rsidRPr="006A2F43" w:rsidRDefault="006A2F43" w:rsidP="006A2F43">
      <w:pPr>
        <w:suppressAutoHyphens/>
        <w:overflowPunct/>
        <w:autoSpaceDE/>
        <w:adjustRightInd/>
        <w:jc w:val="center"/>
        <w:rPr>
          <w:rFonts w:ascii="Trebuchet MS" w:eastAsia="Calibri" w:hAnsi="Trebuchet MS"/>
          <w:b/>
          <w:sz w:val="28"/>
          <w:szCs w:val="28"/>
        </w:rPr>
      </w:pPr>
    </w:p>
    <w:p w14:paraId="2C82296D" w14:textId="77777777" w:rsidR="006A2F43" w:rsidRPr="006A2F43" w:rsidRDefault="006A2F43" w:rsidP="006A2F43">
      <w:pPr>
        <w:pBdr>
          <w:bottom w:val="single" w:sz="4" w:space="1" w:color="000000"/>
        </w:pBdr>
        <w:tabs>
          <w:tab w:val="left" w:pos="2145"/>
        </w:tabs>
        <w:suppressAutoHyphens/>
        <w:overflowPunct/>
        <w:autoSpaceDE/>
        <w:adjustRightInd/>
        <w:jc w:val="center"/>
        <w:rPr>
          <w:rFonts w:ascii="Trebuchet MS" w:eastAsia="Calibri" w:hAnsi="Trebuchet MS"/>
          <w:b/>
          <w:bCs/>
          <w:color w:val="353978"/>
          <w:szCs w:val="22"/>
        </w:rPr>
      </w:pPr>
      <w:r w:rsidRPr="006A2F43">
        <w:rPr>
          <w:rFonts w:ascii="Trebuchet MS" w:eastAsia="Calibri" w:hAnsi="Trebuchet MS"/>
          <w:b/>
          <w:sz w:val="28"/>
          <w:szCs w:val="28"/>
        </w:rPr>
        <w:t>Standardisation of Model Contract for Infrastructure, Extractives and Energy Industries in Commonwealth Countries</w:t>
      </w:r>
    </w:p>
    <w:p w14:paraId="187C0B00" w14:textId="77777777" w:rsidR="006A2F43" w:rsidRDefault="006A2F43" w:rsidP="006A2F43">
      <w:pPr>
        <w:tabs>
          <w:tab w:val="left" w:pos="2268"/>
        </w:tabs>
        <w:suppressAutoHyphens/>
        <w:overflowPunct/>
        <w:adjustRightInd/>
        <w:rPr>
          <w:rFonts w:ascii="Trebuchet MS" w:eastAsia="Calibri" w:hAnsi="Trebuchet MS" w:cstheme="minorHAnsi"/>
          <w:szCs w:val="24"/>
        </w:rPr>
      </w:pPr>
      <w:r w:rsidRPr="006A2F43">
        <w:rPr>
          <w:rFonts w:ascii="Trebuchet MS" w:eastAsia="Calibri" w:hAnsi="Trebuchet MS"/>
          <w:b/>
          <w:bCs/>
          <w:color w:val="353978"/>
          <w:szCs w:val="24"/>
        </w:rPr>
        <w:t>Job Title:</w:t>
      </w:r>
      <w:r w:rsidRPr="006A2F43">
        <w:rPr>
          <w:rFonts w:ascii="Trebuchet MS" w:eastAsia="Calibri" w:hAnsi="Trebuchet MS"/>
          <w:szCs w:val="24"/>
        </w:rPr>
        <w:t xml:space="preserve"> </w:t>
      </w:r>
      <w:r w:rsidRPr="006A2F43">
        <w:rPr>
          <w:rFonts w:ascii="Trebuchet MS" w:eastAsia="Calibri" w:hAnsi="Trebuchet MS" w:cstheme="minorHAnsi"/>
          <w:szCs w:val="24"/>
        </w:rPr>
        <w:t>Consultancy – Standardisation of model contract for Infrastructure, Extractives, and Energy industries in commonwealth countries</w:t>
      </w:r>
    </w:p>
    <w:p w14:paraId="1CB12C2E" w14:textId="77777777" w:rsidR="00344A22" w:rsidRPr="006A2F43" w:rsidRDefault="00344A22" w:rsidP="006A2F43">
      <w:pPr>
        <w:tabs>
          <w:tab w:val="left" w:pos="2268"/>
        </w:tabs>
        <w:suppressAutoHyphens/>
        <w:overflowPunct/>
        <w:adjustRightInd/>
        <w:rPr>
          <w:rFonts w:ascii="Trebuchet MS" w:eastAsia="Calibri" w:hAnsi="Trebuchet MS" w:cstheme="minorHAnsi"/>
          <w:szCs w:val="24"/>
        </w:rPr>
      </w:pPr>
    </w:p>
    <w:p w14:paraId="69BEAEA7" w14:textId="77777777" w:rsidR="006A2F43" w:rsidRDefault="006A2F43" w:rsidP="006A2F43">
      <w:pPr>
        <w:widowControl w:val="0"/>
        <w:suppressAutoHyphens/>
        <w:overflowPunct/>
        <w:autoSpaceDE/>
        <w:adjustRightInd/>
        <w:jc w:val="both"/>
        <w:rPr>
          <w:rFonts w:ascii="Trebuchet MS" w:eastAsia="Calibri" w:hAnsi="Trebuchet MS" w:cstheme="minorHAnsi"/>
          <w:szCs w:val="24"/>
        </w:rPr>
      </w:pPr>
      <w:r w:rsidRPr="006A2F43">
        <w:rPr>
          <w:rFonts w:ascii="Trebuchet MS" w:eastAsia="Calibri" w:hAnsi="Trebuchet MS"/>
          <w:b/>
          <w:bCs/>
          <w:color w:val="353978"/>
          <w:szCs w:val="24"/>
        </w:rPr>
        <w:t>Project Location:</w:t>
      </w:r>
      <w:r w:rsidRPr="006A2F43">
        <w:rPr>
          <w:rFonts w:ascii="Trebuchet MS" w:hAnsi="Trebuchet MS"/>
          <w:szCs w:val="24"/>
        </w:rPr>
        <w:t xml:space="preserve"> </w:t>
      </w:r>
      <w:r w:rsidRPr="006A2F43">
        <w:rPr>
          <w:rFonts w:ascii="Trebuchet MS" w:eastAsia="Calibri" w:hAnsi="Trebuchet MS" w:cstheme="minorHAnsi"/>
          <w:szCs w:val="24"/>
        </w:rPr>
        <w:t>Remote</w:t>
      </w:r>
    </w:p>
    <w:p w14:paraId="0698563A" w14:textId="77777777" w:rsidR="00344A22" w:rsidRPr="006A2F43" w:rsidRDefault="00344A22" w:rsidP="006A2F43">
      <w:pPr>
        <w:widowControl w:val="0"/>
        <w:suppressAutoHyphens/>
        <w:overflowPunct/>
        <w:autoSpaceDE/>
        <w:adjustRightInd/>
        <w:jc w:val="both"/>
        <w:rPr>
          <w:rFonts w:ascii="Trebuchet MS" w:eastAsia="Calibri" w:hAnsi="Trebuchet MS" w:cstheme="minorHAnsi"/>
          <w:szCs w:val="24"/>
        </w:rPr>
      </w:pPr>
    </w:p>
    <w:p w14:paraId="533F2A96" w14:textId="5DFDCFAF" w:rsidR="006A2F43" w:rsidRDefault="006A2F43" w:rsidP="006A2F43">
      <w:pPr>
        <w:widowControl w:val="0"/>
        <w:suppressAutoHyphens/>
        <w:overflowPunct/>
        <w:autoSpaceDE/>
        <w:adjustRightInd/>
        <w:jc w:val="both"/>
        <w:rPr>
          <w:rFonts w:ascii="Trebuchet MS" w:eastAsia="Calibri" w:hAnsi="Trebuchet MS" w:cstheme="minorHAnsi"/>
          <w:szCs w:val="24"/>
        </w:rPr>
      </w:pPr>
      <w:r w:rsidRPr="006A2F43">
        <w:rPr>
          <w:rFonts w:ascii="Trebuchet MS" w:eastAsia="Calibri" w:hAnsi="Trebuchet MS"/>
          <w:b/>
          <w:bCs/>
          <w:color w:val="353978"/>
          <w:szCs w:val="24"/>
        </w:rPr>
        <w:t xml:space="preserve">Period: </w:t>
      </w:r>
      <w:r w:rsidRPr="006A2F43">
        <w:rPr>
          <w:rFonts w:ascii="Trebuchet MS" w:eastAsia="Calibri" w:hAnsi="Trebuchet MS" w:cstheme="minorHAnsi"/>
          <w:bCs/>
          <w:szCs w:val="24"/>
        </w:rPr>
        <w:t>23/10/2023</w:t>
      </w:r>
      <w:r w:rsidRPr="006A2F43">
        <w:rPr>
          <w:rFonts w:ascii="Trebuchet MS" w:eastAsia="Calibri" w:hAnsi="Trebuchet MS" w:cstheme="minorHAnsi"/>
          <w:szCs w:val="24"/>
        </w:rPr>
        <w:t xml:space="preserve"> – 22/04/202</w:t>
      </w:r>
      <w:r w:rsidR="00EC165D">
        <w:rPr>
          <w:rFonts w:ascii="Trebuchet MS" w:eastAsia="Calibri" w:hAnsi="Trebuchet MS" w:cstheme="minorHAnsi"/>
          <w:szCs w:val="24"/>
        </w:rPr>
        <w:t>4</w:t>
      </w:r>
    </w:p>
    <w:p w14:paraId="18D6411B" w14:textId="77777777" w:rsidR="00344A22" w:rsidRPr="006A2F43" w:rsidRDefault="00344A22" w:rsidP="006A2F43">
      <w:pPr>
        <w:widowControl w:val="0"/>
        <w:suppressAutoHyphens/>
        <w:overflowPunct/>
        <w:autoSpaceDE/>
        <w:adjustRightInd/>
        <w:jc w:val="both"/>
        <w:rPr>
          <w:rFonts w:ascii="Trebuchet MS" w:eastAsia="Calibri" w:hAnsi="Trebuchet MS"/>
          <w:szCs w:val="24"/>
        </w:rPr>
      </w:pPr>
    </w:p>
    <w:p w14:paraId="3951A83D" w14:textId="700C0D2E" w:rsidR="006A2F43" w:rsidRPr="006A2F43" w:rsidRDefault="006A2F43" w:rsidP="006A2F43">
      <w:pPr>
        <w:widowControl w:val="0"/>
        <w:suppressAutoHyphens/>
        <w:overflowPunct/>
        <w:autoSpaceDE/>
        <w:adjustRightInd/>
        <w:jc w:val="both"/>
        <w:rPr>
          <w:rFonts w:ascii="Trebuchet MS" w:eastAsia="Calibri" w:hAnsi="Trebuchet MS" w:cstheme="minorHAnsi"/>
          <w:szCs w:val="24"/>
        </w:rPr>
      </w:pPr>
      <w:r w:rsidRPr="006A2F43">
        <w:rPr>
          <w:rFonts w:ascii="Trebuchet MS" w:eastAsia="Calibri" w:hAnsi="Trebuchet MS"/>
          <w:b/>
          <w:bCs/>
          <w:color w:val="353978"/>
          <w:szCs w:val="24"/>
        </w:rPr>
        <w:t>Total Fees:</w:t>
      </w:r>
      <w:r w:rsidRPr="006A2F43">
        <w:rPr>
          <w:rFonts w:ascii="Trebuchet MS" w:hAnsi="Trebuchet MS"/>
          <w:szCs w:val="24"/>
        </w:rPr>
        <w:t xml:space="preserve"> </w:t>
      </w:r>
      <w:r w:rsidRPr="006A2F43">
        <w:rPr>
          <w:rFonts w:ascii="Trebuchet MS" w:eastAsia="Calibri" w:hAnsi="Trebuchet MS" w:cstheme="minorHAnsi"/>
          <w:szCs w:val="24"/>
        </w:rPr>
        <w:t xml:space="preserve">£25,000. Fixed Fee Including </w:t>
      </w:r>
      <w:r w:rsidR="00344A22">
        <w:rPr>
          <w:rFonts w:ascii="Trebuchet MS" w:eastAsia="Calibri" w:hAnsi="Trebuchet MS" w:cstheme="minorHAnsi"/>
          <w:szCs w:val="24"/>
        </w:rPr>
        <w:t>VAT</w:t>
      </w:r>
      <w:r w:rsidRPr="006A2F43">
        <w:rPr>
          <w:rFonts w:ascii="Trebuchet MS" w:eastAsia="Calibri" w:hAnsi="Trebuchet MS" w:cstheme="minorHAnsi"/>
          <w:szCs w:val="24"/>
        </w:rPr>
        <w:t xml:space="preserve"> and all taxes.</w:t>
      </w:r>
    </w:p>
    <w:p w14:paraId="0CB00DA5" w14:textId="6F83D096" w:rsidR="006A2F43" w:rsidRPr="006A2F43" w:rsidRDefault="006A2F43" w:rsidP="006A2F43">
      <w:pPr>
        <w:widowControl w:val="0"/>
        <w:suppressAutoHyphens/>
        <w:overflowPunct/>
        <w:autoSpaceDE/>
        <w:adjustRightInd/>
        <w:jc w:val="both"/>
        <w:rPr>
          <w:rFonts w:ascii="Trebuchet MS" w:eastAsia="Calibri" w:hAnsi="Trebuchet MS"/>
          <w:szCs w:val="24"/>
        </w:rPr>
      </w:pPr>
    </w:p>
    <w:p w14:paraId="5908327B" w14:textId="77777777" w:rsidR="006A2F43" w:rsidRPr="006A2F43" w:rsidRDefault="006A2F43" w:rsidP="006A2F43">
      <w:pPr>
        <w:suppressAutoHyphens/>
        <w:overflowPunct/>
        <w:autoSpaceDE/>
        <w:adjustRightInd/>
        <w:spacing w:after="160"/>
        <w:jc w:val="both"/>
        <w:rPr>
          <w:rFonts w:ascii="Trebuchet MS" w:eastAsia="Calibri" w:hAnsi="Trebuchet MS"/>
          <w:b/>
          <w:bCs/>
          <w:color w:val="353978"/>
          <w:szCs w:val="24"/>
        </w:rPr>
      </w:pPr>
    </w:p>
    <w:p w14:paraId="2A8573B9" w14:textId="77777777" w:rsidR="006A2F43" w:rsidRPr="006A2F43" w:rsidRDefault="006A2F43" w:rsidP="006A2F43">
      <w:pPr>
        <w:suppressAutoHyphens/>
        <w:overflowPunct/>
        <w:autoSpaceDE/>
        <w:adjustRightInd/>
        <w:spacing w:after="160"/>
        <w:jc w:val="both"/>
        <w:rPr>
          <w:rFonts w:ascii="Trebuchet MS" w:eastAsia="Calibri" w:hAnsi="Trebuchet MS"/>
          <w:b/>
          <w:bCs/>
          <w:color w:val="353978"/>
          <w:szCs w:val="24"/>
          <w:u w:val="single"/>
        </w:rPr>
      </w:pPr>
      <w:bookmarkStart w:id="155" w:name="_Hlk63090679"/>
      <w:r w:rsidRPr="006A2F43">
        <w:rPr>
          <w:rFonts w:ascii="Trebuchet MS" w:eastAsia="Calibri" w:hAnsi="Trebuchet MS"/>
          <w:b/>
          <w:bCs/>
          <w:color w:val="353978"/>
          <w:szCs w:val="24"/>
          <w:u w:val="single"/>
        </w:rPr>
        <w:t>Background</w:t>
      </w:r>
    </w:p>
    <w:bookmarkEnd w:id="155"/>
    <w:p w14:paraId="5CB54E48" w14:textId="77777777" w:rsidR="006A2F43" w:rsidRPr="006A2F43" w:rsidRDefault="006A2F43" w:rsidP="006A2F43">
      <w:pPr>
        <w:suppressAutoHyphens/>
        <w:overflowPunct/>
        <w:autoSpaceDE/>
        <w:adjustRightInd/>
        <w:spacing w:after="160"/>
        <w:jc w:val="both"/>
        <w:rPr>
          <w:rFonts w:ascii="Trebuchet MS" w:eastAsia="Calibri" w:hAnsi="Trebuchet MS"/>
          <w:szCs w:val="24"/>
        </w:rPr>
      </w:pPr>
      <w:r w:rsidRPr="006A2F43">
        <w:rPr>
          <w:rFonts w:ascii="Trebuchet MS" w:eastAsia="Calibri" w:hAnsi="Trebuchet MS"/>
          <w:szCs w:val="24"/>
        </w:rPr>
        <w:t>The Commonwealth Secretariat recognises the need for standardised contracts within the infrastructure, extractives, and energy industries across its member countries. The lack of uniformity in these contracts has led to inefficiencies, imbalances, and loopholes that do not serve the best interests of the member states. To address this issue, the Secretariat aims to commission a study to develop model contracts that foster fairness, balance, and sustainability in investment relationships, while protecting the interests of governments and citizens.</w:t>
      </w:r>
    </w:p>
    <w:p w14:paraId="32890456" w14:textId="77777777" w:rsidR="006A2F43" w:rsidRPr="006A2F43" w:rsidRDefault="006A2F43" w:rsidP="006A2F43">
      <w:pPr>
        <w:suppressAutoHyphens/>
        <w:overflowPunct/>
        <w:autoSpaceDE/>
        <w:adjustRightInd/>
        <w:spacing w:after="160"/>
        <w:jc w:val="both"/>
        <w:rPr>
          <w:rFonts w:ascii="Trebuchet MS" w:eastAsia="Calibri" w:hAnsi="Trebuchet MS"/>
          <w:szCs w:val="24"/>
        </w:rPr>
      </w:pPr>
    </w:p>
    <w:p w14:paraId="4D782B76" w14:textId="77777777" w:rsidR="006A2F43" w:rsidRPr="006A2F43" w:rsidRDefault="006A2F43" w:rsidP="006A2F43">
      <w:pPr>
        <w:suppressAutoHyphens/>
        <w:overflowPunct/>
        <w:autoSpaceDE/>
        <w:adjustRightInd/>
        <w:spacing w:after="160"/>
        <w:jc w:val="both"/>
        <w:rPr>
          <w:rFonts w:ascii="Trebuchet MS" w:eastAsia="Calibri" w:hAnsi="Trebuchet MS"/>
          <w:b/>
          <w:bCs/>
          <w:color w:val="002060"/>
          <w:szCs w:val="24"/>
          <w:u w:val="single"/>
        </w:rPr>
      </w:pPr>
      <w:r w:rsidRPr="006A2F43">
        <w:rPr>
          <w:rFonts w:ascii="Trebuchet MS" w:eastAsia="Calibri" w:hAnsi="Trebuchet MS"/>
          <w:b/>
          <w:bCs/>
          <w:color w:val="002060"/>
          <w:szCs w:val="24"/>
          <w:u w:val="single"/>
        </w:rPr>
        <w:t>Rationale</w:t>
      </w:r>
    </w:p>
    <w:p w14:paraId="16282E01" w14:textId="77777777" w:rsidR="006A2F43" w:rsidRPr="006A2F43" w:rsidRDefault="006A2F43" w:rsidP="006A2F43">
      <w:pPr>
        <w:suppressAutoHyphens/>
        <w:overflowPunct/>
        <w:autoSpaceDE/>
        <w:adjustRightInd/>
        <w:spacing w:after="160"/>
        <w:jc w:val="both"/>
        <w:rPr>
          <w:rFonts w:ascii="Trebuchet MS" w:eastAsia="Calibri" w:hAnsi="Trebuchet MS"/>
          <w:szCs w:val="24"/>
        </w:rPr>
      </w:pPr>
      <w:r w:rsidRPr="006A2F43">
        <w:rPr>
          <w:rFonts w:ascii="Trebuchet MS" w:eastAsia="Calibri" w:hAnsi="Trebuchet MS"/>
          <w:szCs w:val="24"/>
        </w:rPr>
        <w:t>The core purpose of this portal is to consolidate a comprehensive array of infrastructure contracts, facilitating easy access for relevant stakeholders. By providing a singular point of access, it eliminates redundancy and ambiguity, allowing government officials and authorized parties to efficiently source and acquire requisite contracts. This strategic initiative is poised to revolutionize and improve the procurement process within Commonwealth member countries.</w:t>
      </w:r>
    </w:p>
    <w:p w14:paraId="1E799191" w14:textId="77777777" w:rsidR="006A2F43" w:rsidRPr="006A2F43" w:rsidRDefault="006A2F43" w:rsidP="006A2F43">
      <w:pPr>
        <w:suppressAutoHyphens/>
        <w:overflowPunct/>
        <w:autoSpaceDE/>
        <w:adjustRightInd/>
        <w:spacing w:after="160"/>
        <w:jc w:val="both"/>
        <w:rPr>
          <w:rFonts w:ascii="Trebuchet MS" w:eastAsia="Calibri" w:hAnsi="Trebuchet MS"/>
          <w:szCs w:val="24"/>
        </w:rPr>
      </w:pPr>
      <w:r w:rsidRPr="006A2F43">
        <w:rPr>
          <w:rFonts w:ascii="Trebuchet MS" w:eastAsia="Calibri" w:hAnsi="Trebuchet MS"/>
          <w:szCs w:val="24"/>
        </w:rPr>
        <w:t>The successful completion of this consultancy will provide Commonwealth member countries with standardised model contracts for Infrastructure, Extractives, and Energy industries. These contracts will serve as valuable resources for government lawyers, aiding them in drafting and reviewing foreign investment projects and related contracts. By promoting fairness, balance, and sustainability, these model contracts will contribute to the overall development and economic well-being of the member countries.</w:t>
      </w:r>
    </w:p>
    <w:p w14:paraId="38D219CE" w14:textId="77777777" w:rsidR="006A2F43" w:rsidRPr="006A2F43" w:rsidRDefault="006A2F43" w:rsidP="006A2F43">
      <w:pPr>
        <w:suppressAutoHyphens/>
        <w:overflowPunct/>
        <w:autoSpaceDE/>
        <w:adjustRightInd/>
        <w:spacing w:after="160"/>
        <w:jc w:val="both"/>
        <w:rPr>
          <w:rFonts w:ascii="Trebuchet MS" w:eastAsia="Calibri" w:hAnsi="Trebuchet MS"/>
          <w:szCs w:val="24"/>
        </w:rPr>
      </w:pPr>
      <w:r w:rsidRPr="006A2F43">
        <w:rPr>
          <w:rFonts w:ascii="Trebuchet MS" w:eastAsia="Calibri" w:hAnsi="Trebuchet MS"/>
          <w:szCs w:val="24"/>
        </w:rPr>
        <w:t>Moreover, the establishment of this central repository underlines the commitment of Commonwealth member countries to fostering a conducive environment for sustainable investments.</w:t>
      </w:r>
    </w:p>
    <w:p w14:paraId="6F34BB2A" w14:textId="77777777" w:rsidR="006A2F43" w:rsidRPr="006A2F43" w:rsidRDefault="006A2F43" w:rsidP="006A2F43">
      <w:pPr>
        <w:suppressAutoHyphens/>
        <w:overflowPunct/>
        <w:autoSpaceDE/>
        <w:adjustRightInd/>
        <w:jc w:val="both"/>
        <w:rPr>
          <w:rFonts w:ascii="Trebuchet MS" w:eastAsia="Calibri" w:hAnsi="Trebuchet MS"/>
          <w:b/>
          <w:bCs/>
          <w:color w:val="353978"/>
          <w:szCs w:val="24"/>
        </w:rPr>
      </w:pPr>
    </w:p>
    <w:p w14:paraId="54FD3776" w14:textId="77777777" w:rsidR="006A2F43" w:rsidRPr="006A2F43" w:rsidRDefault="006A2F43" w:rsidP="006A2F43">
      <w:pPr>
        <w:suppressAutoHyphens/>
        <w:overflowPunct/>
        <w:autoSpaceDE/>
        <w:adjustRightInd/>
        <w:jc w:val="both"/>
        <w:rPr>
          <w:rFonts w:ascii="Trebuchet MS" w:eastAsia="Calibri" w:hAnsi="Trebuchet MS"/>
          <w:b/>
          <w:bCs/>
          <w:color w:val="353978"/>
          <w:szCs w:val="24"/>
        </w:rPr>
      </w:pPr>
    </w:p>
    <w:p w14:paraId="114597CA" w14:textId="77777777" w:rsidR="006A2F43" w:rsidRPr="006A2F43" w:rsidRDefault="006A2F43" w:rsidP="006A2F43">
      <w:pPr>
        <w:suppressAutoHyphens/>
        <w:overflowPunct/>
        <w:autoSpaceDE/>
        <w:adjustRightInd/>
        <w:jc w:val="both"/>
        <w:rPr>
          <w:rFonts w:ascii="Trebuchet MS" w:eastAsia="Calibri" w:hAnsi="Trebuchet MS"/>
          <w:b/>
          <w:bCs/>
          <w:color w:val="353978"/>
          <w:szCs w:val="24"/>
        </w:rPr>
      </w:pPr>
    </w:p>
    <w:p w14:paraId="35DCE5C4" w14:textId="77777777" w:rsidR="006A2F43" w:rsidRPr="006A2F43" w:rsidRDefault="006A2F43" w:rsidP="006A2F43">
      <w:pPr>
        <w:suppressAutoHyphens/>
        <w:overflowPunct/>
        <w:autoSpaceDE/>
        <w:adjustRightInd/>
        <w:jc w:val="both"/>
        <w:rPr>
          <w:rFonts w:ascii="Trebuchet MS" w:eastAsia="Calibri" w:hAnsi="Trebuchet MS"/>
          <w:b/>
          <w:bCs/>
          <w:color w:val="353978"/>
          <w:szCs w:val="24"/>
        </w:rPr>
      </w:pPr>
    </w:p>
    <w:p w14:paraId="766771AF" w14:textId="77777777" w:rsidR="006A2F43" w:rsidRPr="006A2F43" w:rsidRDefault="006A2F43" w:rsidP="006A2F43">
      <w:pPr>
        <w:suppressAutoHyphens/>
        <w:overflowPunct/>
        <w:autoSpaceDE/>
        <w:adjustRightInd/>
        <w:jc w:val="both"/>
        <w:rPr>
          <w:rFonts w:ascii="Trebuchet MS" w:eastAsia="Calibri" w:hAnsi="Trebuchet MS"/>
          <w:b/>
          <w:bCs/>
          <w:color w:val="353978"/>
          <w:szCs w:val="24"/>
        </w:rPr>
      </w:pPr>
    </w:p>
    <w:p w14:paraId="79812C79" w14:textId="77777777" w:rsidR="006A2F43" w:rsidRPr="006A2F43" w:rsidRDefault="006A2F43" w:rsidP="006A2F43">
      <w:pPr>
        <w:suppressAutoHyphens/>
        <w:overflowPunct/>
        <w:autoSpaceDE/>
        <w:adjustRightInd/>
        <w:jc w:val="both"/>
        <w:rPr>
          <w:rFonts w:ascii="Trebuchet MS" w:eastAsia="Calibri" w:hAnsi="Trebuchet MS"/>
          <w:b/>
          <w:bCs/>
          <w:color w:val="353978"/>
          <w:szCs w:val="24"/>
        </w:rPr>
      </w:pPr>
    </w:p>
    <w:p w14:paraId="6B941F5B" w14:textId="77777777" w:rsidR="006A2F43" w:rsidRPr="006A2F43" w:rsidRDefault="006A2F43" w:rsidP="006A2F43">
      <w:pPr>
        <w:suppressAutoHyphens/>
        <w:overflowPunct/>
        <w:autoSpaceDE/>
        <w:adjustRightInd/>
        <w:jc w:val="both"/>
        <w:rPr>
          <w:rFonts w:ascii="Trebuchet MS" w:eastAsia="Calibri" w:hAnsi="Trebuchet MS"/>
          <w:b/>
          <w:bCs/>
          <w:color w:val="353978"/>
          <w:szCs w:val="24"/>
        </w:rPr>
      </w:pPr>
    </w:p>
    <w:p w14:paraId="2C83DA93" w14:textId="77777777" w:rsidR="006A2F43" w:rsidRPr="006A2F43" w:rsidRDefault="006A2F43" w:rsidP="006A2F43">
      <w:pPr>
        <w:suppressAutoHyphens/>
        <w:overflowPunct/>
        <w:autoSpaceDE/>
        <w:adjustRightInd/>
        <w:jc w:val="both"/>
        <w:rPr>
          <w:rFonts w:ascii="Trebuchet MS" w:eastAsia="Calibri" w:hAnsi="Trebuchet MS"/>
          <w:b/>
          <w:bCs/>
          <w:color w:val="353978"/>
          <w:szCs w:val="24"/>
          <w:u w:val="single"/>
        </w:rPr>
      </w:pPr>
      <w:r w:rsidRPr="006A2F43">
        <w:rPr>
          <w:rFonts w:ascii="Trebuchet MS" w:eastAsia="Calibri" w:hAnsi="Trebuchet MS"/>
          <w:b/>
          <w:bCs/>
          <w:color w:val="353978"/>
          <w:szCs w:val="24"/>
          <w:u w:val="single"/>
        </w:rPr>
        <w:t>Objective</w:t>
      </w:r>
    </w:p>
    <w:p w14:paraId="5964FE43" w14:textId="77777777" w:rsidR="006A2F43" w:rsidRPr="006A2F43" w:rsidRDefault="006A2F43" w:rsidP="006A2F43">
      <w:pPr>
        <w:suppressAutoHyphens/>
        <w:overflowPunct/>
        <w:autoSpaceDE/>
        <w:adjustRightInd/>
        <w:spacing w:before="100" w:after="100"/>
        <w:jc w:val="both"/>
        <w:rPr>
          <w:rFonts w:ascii="Trebuchet MS" w:eastAsia="Calibri" w:hAnsi="Trebuchet MS" w:cs="Calibri"/>
          <w:szCs w:val="24"/>
        </w:rPr>
      </w:pPr>
      <w:r w:rsidRPr="006A2F43">
        <w:rPr>
          <w:rFonts w:ascii="Trebuchet MS" w:eastAsia="Calibri" w:hAnsi="Trebuchet MS" w:cs="Calibri"/>
          <w:szCs w:val="24"/>
        </w:rPr>
        <w:t>The primary objective of this consultancy is to develop a comprehensive set of model contracts for infrastructure, extractives, and energy industries within Commonwealth member countries. The consultancy will focus on:</w:t>
      </w:r>
    </w:p>
    <w:p w14:paraId="127B2769"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Promoting ease of doing business in commonwealth states resulting in a mutually beneficial outcome for all stakeholders.</w:t>
      </w:r>
      <w:r w:rsidRPr="006A2F43">
        <w:rPr>
          <w:rFonts w:eastAsia="Calibri"/>
          <w:sz w:val="22"/>
          <w:szCs w:val="22"/>
        </w:rPr>
        <w:t xml:space="preserve"> </w:t>
      </w:r>
    </w:p>
    <w:p w14:paraId="19A39D2C"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Standardizing contracting processes.</w:t>
      </w:r>
    </w:p>
    <w:p w14:paraId="34D1530A"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eastAsia="Calibri"/>
          <w:sz w:val="22"/>
          <w:szCs w:val="22"/>
        </w:rPr>
        <w:t xml:space="preserve"> </w:t>
      </w:r>
      <w:r w:rsidRPr="006A2F43">
        <w:rPr>
          <w:rFonts w:ascii="Trebuchet MS" w:eastAsia="Calibri" w:hAnsi="Trebuchet MS" w:cs="Arial"/>
          <w:szCs w:val="24"/>
          <w:lang w:val="en-US"/>
        </w:rPr>
        <w:t>Enhancing contract administration.</w:t>
      </w:r>
    </w:p>
    <w:p w14:paraId="5D6B66FF"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 xml:space="preserve"> Managing stakeholder expectations, </w:t>
      </w:r>
    </w:p>
    <w:p w14:paraId="7C5B1F99"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 xml:space="preserve"> Facilitating sustainable investment.</w:t>
      </w:r>
    </w:p>
    <w:p w14:paraId="4ED81E0D" w14:textId="77777777" w:rsidR="006A2F43" w:rsidRPr="006A2F43" w:rsidRDefault="006A2F43" w:rsidP="006A2F43">
      <w:pPr>
        <w:numPr>
          <w:ilvl w:val="0"/>
          <w:numId w:val="50"/>
        </w:numPr>
        <w:suppressAutoHyphens/>
        <w:overflowPunct/>
        <w:autoSpaceDE/>
        <w:adjustRightInd/>
        <w:spacing w:before="100" w:after="100" w:line="251" w:lineRule="auto"/>
        <w:contextualSpacing/>
        <w:jc w:val="both"/>
        <w:rPr>
          <w:rFonts w:ascii="Trebuchet MS" w:eastAsia="Calibri" w:hAnsi="Trebuchet MS"/>
          <w:szCs w:val="24"/>
        </w:rPr>
      </w:pPr>
      <w:r w:rsidRPr="006A2F43">
        <w:rPr>
          <w:rFonts w:ascii="Trebuchet MS" w:eastAsia="Calibri" w:hAnsi="Trebuchet MS" w:cs="Arial"/>
          <w:szCs w:val="24"/>
          <w:lang w:val="en-US"/>
        </w:rPr>
        <w:t>The creation of a centralized portal, which will be subject to periodic revisions to align with evolving legislation and best practices.</w:t>
      </w:r>
    </w:p>
    <w:p w14:paraId="5405C119" w14:textId="77777777" w:rsidR="006A2F43" w:rsidRPr="006A2F43" w:rsidRDefault="006A2F43" w:rsidP="006A2F43">
      <w:pPr>
        <w:suppressAutoHyphens/>
        <w:overflowPunct/>
        <w:autoSpaceDE/>
        <w:adjustRightInd/>
        <w:spacing w:before="100" w:after="100"/>
        <w:jc w:val="both"/>
        <w:rPr>
          <w:rFonts w:ascii="Trebuchet MS" w:eastAsia="Calibri" w:hAnsi="Trebuchet MS"/>
          <w:szCs w:val="24"/>
        </w:rPr>
      </w:pPr>
    </w:p>
    <w:p w14:paraId="7BCDB6E4" w14:textId="77777777" w:rsidR="006A2F43" w:rsidRPr="006A2F43" w:rsidRDefault="006A2F43" w:rsidP="006A2F43">
      <w:pPr>
        <w:suppressAutoHyphens/>
        <w:overflowPunct/>
        <w:autoSpaceDE/>
        <w:adjustRightInd/>
        <w:spacing w:after="160"/>
        <w:jc w:val="both"/>
        <w:rPr>
          <w:rFonts w:ascii="Trebuchet MS" w:eastAsia="Calibri" w:hAnsi="Trebuchet MS"/>
          <w:b/>
          <w:bCs/>
          <w:color w:val="353978"/>
          <w:szCs w:val="24"/>
          <w:u w:val="single"/>
        </w:rPr>
      </w:pPr>
      <w:r w:rsidRPr="006A2F43">
        <w:rPr>
          <w:rFonts w:ascii="Trebuchet MS" w:eastAsia="Calibri" w:hAnsi="Trebuchet MS"/>
          <w:b/>
          <w:bCs/>
          <w:color w:val="353978"/>
          <w:szCs w:val="24"/>
          <w:u w:val="single"/>
        </w:rPr>
        <w:t>The Consultant</w:t>
      </w:r>
    </w:p>
    <w:p w14:paraId="1DEE4EBA" w14:textId="77777777" w:rsidR="006A2F43" w:rsidRPr="006A2F43" w:rsidRDefault="006A2F43" w:rsidP="006A2F43">
      <w:pPr>
        <w:suppressAutoHyphens/>
        <w:overflowPunct/>
        <w:autoSpaceDE/>
        <w:adjustRightInd/>
        <w:spacing w:before="100" w:after="100"/>
        <w:jc w:val="both"/>
        <w:rPr>
          <w:rFonts w:ascii="Trebuchet MS" w:eastAsia="Calibri" w:hAnsi="Trebuchet MS"/>
          <w:szCs w:val="24"/>
        </w:rPr>
      </w:pPr>
      <w:r w:rsidRPr="006A2F43">
        <w:rPr>
          <w:rFonts w:ascii="Trebuchet MS" w:eastAsia="Calibri" w:hAnsi="Trebuchet MS"/>
          <w:szCs w:val="24"/>
        </w:rPr>
        <w:t xml:space="preserve">The consultant will be responsible for both the design and drafting and standardising of all the enumerated contracts amongst others identified prior to the commencement of the Consultancy period. </w:t>
      </w:r>
    </w:p>
    <w:p w14:paraId="5A4EFFD3" w14:textId="77777777" w:rsidR="006A2F43" w:rsidRPr="006A2F43" w:rsidRDefault="006A2F43" w:rsidP="006A2F43">
      <w:pPr>
        <w:suppressAutoHyphens/>
        <w:overflowPunct/>
        <w:autoSpaceDE/>
        <w:adjustRightInd/>
        <w:spacing w:after="160"/>
        <w:jc w:val="both"/>
        <w:rPr>
          <w:rFonts w:ascii="Trebuchet MS" w:eastAsia="Calibri" w:hAnsi="Trebuchet MS"/>
          <w:szCs w:val="24"/>
        </w:rPr>
      </w:pPr>
      <w:r w:rsidRPr="006A2F43">
        <w:rPr>
          <w:rFonts w:ascii="Trebuchet MS" w:eastAsia="Calibri" w:hAnsi="Trebuchet MS"/>
          <w:szCs w:val="24"/>
        </w:rPr>
        <w:t>The consultant will undertake the design, drafting, and standardisation of the model contracts as enumerated in the project objectives. The consultant will closely collaborate with the Commonwealth Secretariat, providing regular updates and feedback on the project's progress.</w:t>
      </w:r>
    </w:p>
    <w:p w14:paraId="23B91BB8" w14:textId="77777777" w:rsidR="006A2F43" w:rsidRPr="006A2F43" w:rsidRDefault="006A2F43" w:rsidP="006A2F43">
      <w:pPr>
        <w:suppressAutoHyphens/>
        <w:overflowPunct/>
        <w:autoSpaceDE/>
        <w:adjustRightInd/>
        <w:spacing w:after="160"/>
        <w:jc w:val="both"/>
        <w:rPr>
          <w:rFonts w:ascii="Trebuchet MS" w:eastAsia="Calibri" w:hAnsi="Trebuchet MS"/>
          <w:szCs w:val="24"/>
        </w:rPr>
      </w:pPr>
      <w:r w:rsidRPr="006A2F43">
        <w:rPr>
          <w:rFonts w:ascii="Trebuchet MS" w:eastAsia="Calibri" w:hAnsi="Trebuchet MS"/>
          <w:szCs w:val="24"/>
        </w:rPr>
        <w:t>The consultant will receive a fixed fee of £25,000, inclusive of VAT and all taxes, for their services. This fee covers all aspects of the consultancy, from initial concept development to the final deliverables. The duration of the project will be from October 2023 to April 2024.</w:t>
      </w:r>
    </w:p>
    <w:p w14:paraId="0F692210" w14:textId="77777777" w:rsidR="006A2F43" w:rsidRPr="006A2F43" w:rsidRDefault="006A2F43" w:rsidP="006A2F43">
      <w:pPr>
        <w:suppressAutoHyphens/>
        <w:overflowPunct/>
        <w:autoSpaceDE/>
        <w:adjustRightInd/>
        <w:spacing w:after="160"/>
        <w:jc w:val="both"/>
        <w:rPr>
          <w:rFonts w:ascii="Trebuchet MS" w:eastAsia="Calibri" w:hAnsi="Trebuchet MS"/>
          <w:szCs w:val="24"/>
        </w:rPr>
      </w:pPr>
    </w:p>
    <w:p w14:paraId="4F4C667A" w14:textId="77777777" w:rsidR="006A2F43" w:rsidRPr="006A2F43" w:rsidRDefault="006A2F43" w:rsidP="006A2F43">
      <w:pPr>
        <w:suppressAutoHyphens/>
        <w:overflowPunct/>
        <w:autoSpaceDE/>
        <w:adjustRightInd/>
        <w:spacing w:after="160"/>
        <w:jc w:val="both"/>
        <w:rPr>
          <w:rFonts w:ascii="Trebuchet MS" w:eastAsia="Calibri" w:hAnsi="Trebuchet MS" w:cs="Arial"/>
          <w:szCs w:val="24"/>
          <w:lang w:val="en-US"/>
        </w:rPr>
      </w:pPr>
      <w:r w:rsidRPr="006A2F43">
        <w:rPr>
          <w:rFonts w:ascii="Trebuchet MS" w:eastAsia="Calibri" w:hAnsi="Trebuchet MS" w:cs="Arial"/>
          <w:szCs w:val="24"/>
          <w:lang w:val="en-US"/>
        </w:rPr>
        <w:t>The Consultant is expected to deliver on the following:</w:t>
      </w:r>
    </w:p>
    <w:p w14:paraId="410425AB" w14:textId="77777777" w:rsidR="006A2F43" w:rsidRPr="006A2F43" w:rsidRDefault="006A2F43" w:rsidP="006A2F43">
      <w:pPr>
        <w:numPr>
          <w:ilvl w:val="0"/>
          <w:numId w:val="49"/>
        </w:numPr>
        <w:suppressAutoHyphens/>
        <w:overflowPunct/>
        <w:autoSpaceDE/>
        <w:adjustRightInd/>
        <w:spacing w:after="160" w:line="251" w:lineRule="auto"/>
        <w:jc w:val="both"/>
        <w:rPr>
          <w:rFonts w:ascii="Trebuchet MS" w:eastAsia="Calibri" w:hAnsi="Trebuchet MS" w:cs="Arial"/>
          <w:szCs w:val="24"/>
          <w:lang w:val="en-US"/>
        </w:rPr>
      </w:pPr>
      <w:r w:rsidRPr="006A2F43">
        <w:rPr>
          <w:rFonts w:ascii="Trebuchet MS" w:eastAsia="Calibri" w:hAnsi="Trebuchet MS" w:cs="Arial"/>
          <w:szCs w:val="24"/>
          <w:lang w:val="en-US"/>
        </w:rPr>
        <w:t>Concept Note on the Resource: The consultant will provide a detailed concept note outlining the scope, objectives, and methodologies of the project.</w:t>
      </w:r>
    </w:p>
    <w:p w14:paraId="5725F8AC" w14:textId="77777777" w:rsidR="006A2F43" w:rsidRPr="006A2F43" w:rsidRDefault="006A2F43" w:rsidP="006A2F43">
      <w:pPr>
        <w:numPr>
          <w:ilvl w:val="0"/>
          <w:numId w:val="49"/>
        </w:numPr>
        <w:suppressAutoHyphens/>
        <w:overflowPunct/>
        <w:autoSpaceDE/>
        <w:adjustRightInd/>
        <w:spacing w:after="160" w:line="251" w:lineRule="auto"/>
        <w:jc w:val="both"/>
        <w:rPr>
          <w:rFonts w:ascii="Trebuchet MS" w:eastAsia="Calibri" w:hAnsi="Trebuchet MS" w:cs="Arial"/>
          <w:szCs w:val="24"/>
          <w:lang w:val="en-US"/>
        </w:rPr>
      </w:pPr>
      <w:r w:rsidRPr="006A2F43">
        <w:rPr>
          <w:rFonts w:ascii="Trebuchet MS" w:eastAsia="Calibri" w:hAnsi="Trebuchet MS" w:cs="Arial"/>
          <w:szCs w:val="24"/>
          <w:lang w:val="en-US"/>
        </w:rPr>
        <w:t>Review and Approval of Relevant Contracts: The consultant will identify and review existing contracts in each industry and seek approval from the Secretariat before proceeding to drafting.</w:t>
      </w:r>
    </w:p>
    <w:p w14:paraId="66C1B95F" w14:textId="77777777" w:rsidR="006A2F43" w:rsidRPr="006A2F43" w:rsidRDefault="006A2F43" w:rsidP="006A2F43">
      <w:pPr>
        <w:numPr>
          <w:ilvl w:val="0"/>
          <w:numId w:val="49"/>
        </w:numPr>
        <w:suppressAutoHyphens/>
        <w:overflowPunct/>
        <w:autoSpaceDE/>
        <w:adjustRightInd/>
        <w:spacing w:after="160" w:line="251" w:lineRule="auto"/>
        <w:jc w:val="both"/>
        <w:rPr>
          <w:rFonts w:ascii="Trebuchet MS" w:eastAsia="Calibri" w:hAnsi="Trebuchet MS" w:cs="Arial"/>
          <w:szCs w:val="24"/>
          <w:lang w:val="en-US"/>
        </w:rPr>
      </w:pPr>
      <w:r w:rsidRPr="006A2F43">
        <w:rPr>
          <w:rFonts w:ascii="Trebuchet MS" w:eastAsia="Calibri" w:hAnsi="Trebuchet MS" w:cs="Arial"/>
          <w:szCs w:val="24"/>
          <w:lang w:val="en-US"/>
        </w:rPr>
        <w:t>Sample Contract Drafting: The consultant will develop approved sample contract templates for the identified industries. These templates will be designed to allow individual countries to customize them based on their negotiation needs.</w:t>
      </w:r>
    </w:p>
    <w:p w14:paraId="30F15804" w14:textId="77777777" w:rsidR="006A2F43" w:rsidRPr="006A2F43" w:rsidRDefault="006A2F43" w:rsidP="006A2F43">
      <w:pPr>
        <w:numPr>
          <w:ilvl w:val="0"/>
          <w:numId w:val="49"/>
        </w:numPr>
        <w:suppressAutoHyphens/>
        <w:overflowPunct/>
        <w:autoSpaceDE/>
        <w:adjustRightInd/>
        <w:spacing w:after="160" w:line="251" w:lineRule="auto"/>
        <w:jc w:val="both"/>
        <w:rPr>
          <w:rFonts w:ascii="Trebuchet MS" w:eastAsia="Calibri" w:hAnsi="Trebuchet MS" w:cs="Arial"/>
          <w:szCs w:val="24"/>
        </w:rPr>
      </w:pPr>
      <w:r w:rsidRPr="006A2F43">
        <w:rPr>
          <w:rFonts w:ascii="Trebuchet MS" w:eastAsia="Calibri" w:hAnsi="Trebuchet MS" w:cs="Arial"/>
          <w:szCs w:val="24"/>
          <w:lang w:val="en-US"/>
        </w:rPr>
        <w:t>Commentary and Explanation: For each clause in the sample contracts, the consultant will provide detailed commentary and justification in line with global and Commonwealth best practices. This will enable member countries to make informed decisions about the inclusion of clauses.</w:t>
      </w:r>
    </w:p>
    <w:p w14:paraId="35CA5783" w14:textId="77777777" w:rsidR="006A2F43" w:rsidRPr="006A2F43" w:rsidRDefault="006A2F43" w:rsidP="006A2F43">
      <w:pPr>
        <w:numPr>
          <w:ilvl w:val="0"/>
          <w:numId w:val="49"/>
        </w:numPr>
        <w:suppressAutoHyphens/>
        <w:overflowPunct/>
        <w:autoSpaceDE/>
        <w:adjustRightInd/>
        <w:spacing w:after="160" w:line="251" w:lineRule="auto"/>
        <w:jc w:val="both"/>
        <w:rPr>
          <w:rFonts w:ascii="Trebuchet MS" w:eastAsia="Calibri" w:hAnsi="Trebuchet MS" w:cs="Arial"/>
          <w:szCs w:val="24"/>
        </w:rPr>
      </w:pPr>
      <w:r w:rsidRPr="006A2F43">
        <w:rPr>
          <w:rFonts w:ascii="Trebuchet MS" w:eastAsia="Calibri" w:hAnsi="Trebuchet MS" w:cs="Arial"/>
          <w:szCs w:val="24"/>
        </w:rPr>
        <w:t>Alternative/Optional Provisions: The consultant will draft alternative or optional provisions that can accompany the model contracts. These provisions will reference international standards and legal regimes as appropriate.</w:t>
      </w:r>
    </w:p>
    <w:p w14:paraId="2E8C1010" w14:textId="77777777" w:rsidR="006A2F43" w:rsidRPr="006A2F43" w:rsidRDefault="006A2F43" w:rsidP="006A2F43">
      <w:pPr>
        <w:numPr>
          <w:ilvl w:val="0"/>
          <w:numId w:val="49"/>
        </w:numPr>
        <w:suppressAutoHyphens/>
        <w:overflowPunct/>
        <w:autoSpaceDE/>
        <w:adjustRightInd/>
        <w:spacing w:after="160" w:line="251" w:lineRule="auto"/>
        <w:jc w:val="both"/>
        <w:rPr>
          <w:rFonts w:ascii="Trebuchet MS" w:eastAsia="Calibri" w:hAnsi="Trebuchet MS" w:cs="Arial"/>
          <w:szCs w:val="24"/>
        </w:rPr>
      </w:pPr>
      <w:r w:rsidRPr="006A2F43">
        <w:rPr>
          <w:rFonts w:ascii="Trebuchet MS" w:eastAsia="Calibri" w:hAnsi="Trebuchet MS" w:cs="Arial"/>
          <w:szCs w:val="24"/>
        </w:rPr>
        <w:t>Documentation Outline: The consultant will outline the necessary documentation required for the implementation of the developed contracts.</w:t>
      </w:r>
    </w:p>
    <w:p w14:paraId="4E50F6A0" w14:textId="77777777" w:rsidR="006A2F43" w:rsidRPr="006A2F43" w:rsidRDefault="006A2F43" w:rsidP="006A2F43">
      <w:pPr>
        <w:numPr>
          <w:ilvl w:val="0"/>
          <w:numId w:val="49"/>
        </w:numPr>
        <w:suppressAutoHyphens/>
        <w:overflowPunct/>
        <w:autoSpaceDE/>
        <w:adjustRightInd/>
        <w:spacing w:after="160" w:line="251" w:lineRule="auto"/>
        <w:jc w:val="both"/>
        <w:rPr>
          <w:rFonts w:ascii="Trebuchet MS" w:eastAsia="Calibri" w:hAnsi="Trebuchet MS" w:cs="Arial"/>
          <w:szCs w:val="24"/>
        </w:rPr>
      </w:pPr>
      <w:r w:rsidRPr="006A2F43">
        <w:rPr>
          <w:rFonts w:ascii="Trebuchet MS" w:eastAsia="Calibri" w:hAnsi="Trebuchet MS" w:cs="Arial"/>
          <w:szCs w:val="24"/>
        </w:rPr>
        <w:t>The model contracts should be systematically organised, with a regional, subject matter, and sector/industry-based categorisation, and they should be saved in Word format for efficient management and retrieval.</w:t>
      </w:r>
    </w:p>
    <w:p w14:paraId="1312368A" w14:textId="77777777" w:rsidR="006A2F43" w:rsidRPr="006A2F43" w:rsidRDefault="006A2F43" w:rsidP="006A2F43">
      <w:pPr>
        <w:suppressAutoHyphens/>
        <w:overflowPunct/>
        <w:autoSpaceDE/>
        <w:adjustRightInd/>
        <w:spacing w:after="160"/>
        <w:jc w:val="both"/>
        <w:rPr>
          <w:rFonts w:ascii="Trebuchet MS" w:eastAsia="Calibri" w:hAnsi="Trebuchet MS" w:cs="Arial"/>
          <w:szCs w:val="24"/>
          <w:lang w:val="en-US"/>
        </w:rPr>
      </w:pPr>
    </w:p>
    <w:p w14:paraId="3CC2FA84" w14:textId="77777777" w:rsidR="006A2F43" w:rsidRPr="006A2F43" w:rsidRDefault="006A2F43" w:rsidP="006A2F43">
      <w:pPr>
        <w:suppressAutoHyphens/>
        <w:overflowPunct/>
        <w:autoSpaceDE/>
        <w:adjustRightInd/>
        <w:spacing w:after="160"/>
        <w:jc w:val="both"/>
        <w:rPr>
          <w:rFonts w:ascii="Trebuchet MS" w:eastAsia="Calibri" w:hAnsi="Trebuchet MS" w:cs="Arial"/>
          <w:szCs w:val="24"/>
        </w:rPr>
      </w:pPr>
      <w:r w:rsidRPr="006A2F43">
        <w:rPr>
          <w:rFonts w:ascii="Trebuchet MS" w:eastAsia="Calibri" w:hAnsi="Trebuchet MS" w:cs="Arial"/>
          <w:szCs w:val="24"/>
          <w:lang w:val="en-US"/>
        </w:rPr>
        <w:t>Find below the</w:t>
      </w:r>
      <w:r w:rsidRPr="006A2F43">
        <w:rPr>
          <w:rFonts w:ascii="Trebuchet MS" w:eastAsia="Calibri" w:hAnsi="Trebuchet MS" w:cs="Arial"/>
          <w:szCs w:val="24"/>
        </w:rPr>
        <w:t xml:space="preserve"> list of sectors/industries model contracts to be standardised:</w:t>
      </w:r>
    </w:p>
    <w:p w14:paraId="1F115E24" w14:textId="77777777" w:rsidR="006A2F43" w:rsidRPr="006A2F43" w:rsidRDefault="006A2F43" w:rsidP="006A2F43">
      <w:pPr>
        <w:suppressAutoHyphens/>
        <w:overflowPunct/>
        <w:autoSpaceDE/>
        <w:adjustRightInd/>
        <w:spacing w:after="160"/>
        <w:jc w:val="both"/>
        <w:rPr>
          <w:rFonts w:ascii="Trebuchet MS" w:eastAsia="Calibri" w:hAnsi="Trebuchet MS" w:cs="Arial"/>
          <w:b/>
          <w:bCs/>
          <w:color w:val="002060"/>
          <w:szCs w:val="24"/>
          <w:u w:val="single"/>
          <w:lang w:val="en-US"/>
        </w:rPr>
      </w:pPr>
      <w:r w:rsidRPr="006A2F43">
        <w:rPr>
          <w:rFonts w:ascii="Trebuchet MS" w:eastAsia="Calibri" w:hAnsi="Trebuchet MS" w:cs="Arial"/>
          <w:b/>
          <w:bCs/>
          <w:color w:val="002060"/>
          <w:szCs w:val="24"/>
          <w:u w:val="single"/>
          <w:lang w:val="en-US"/>
        </w:rPr>
        <w:t>Infrastructure</w:t>
      </w:r>
    </w:p>
    <w:p w14:paraId="785549CA" w14:textId="77777777" w:rsidR="006A2F43" w:rsidRPr="006A2F43" w:rsidRDefault="006A2F43" w:rsidP="006A2F43">
      <w:pPr>
        <w:suppressAutoHyphens/>
        <w:overflowPunct/>
        <w:autoSpaceDE/>
        <w:adjustRightInd/>
        <w:spacing w:after="160"/>
        <w:jc w:val="both"/>
        <w:rPr>
          <w:rFonts w:ascii="Trebuchet MS" w:eastAsia="Calibri" w:hAnsi="Trebuchet MS" w:cs="Arial"/>
          <w:b/>
          <w:szCs w:val="24"/>
          <w:lang w:val="en-US"/>
        </w:rPr>
      </w:pPr>
      <w:r w:rsidRPr="006A2F43">
        <w:rPr>
          <w:rFonts w:ascii="Trebuchet MS" w:eastAsia="Calibri" w:hAnsi="Trebuchet MS" w:cs="Arial"/>
          <w:b/>
          <w:szCs w:val="24"/>
          <w:lang w:val="en-US"/>
        </w:rPr>
        <w:t>Design, and Build</w:t>
      </w:r>
    </w:p>
    <w:p w14:paraId="7AFCCBDB"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Design and Construct</w:t>
      </w:r>
    </w:p>
    <w:p w14:paraId="4F258BF7"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Alliance</w:t>
      </w:r>
    </w:p>
    <w:p w14:paraId="6E7762DC"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Managing Contractor</w:t>
      </w:r>
    </w:p>
    <w:p w14:paraId="751893D8"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Early Contractor Involvement</w:t>
      </w:r>
    </w:p>
    <w:p w14:paraId="4AECC479"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Design Build Finance</w:t>
      </w:r>
    </w:p>
    <w:p w14:paraId="783A2B4C" w14:textId="77777777" w:rsidR="006A2F43" w:rsidRPr="006A2F43" w:rsidRDefault="006A2F43" w:rsidP="006A2F43">
      <w:pPr>
        <w:suppressAutoHyphens/>
        <w:overflowPunct/>
        <w:autoSpaceDE/>
        <w:adjustRightInd/>
        <w:spacing w:after="160"/>
        <w:jc w:val="both"/>
        <w:rPr>
          <w:rFonts w:ascii="Trebuchet MS" w:eastAsia="Calibri" w:hAnsi="Trebuchet MS" w:cs="Arial"/>
          <w:b/>
          <w:szCs w:val="24"/>
          <w:lang w:val="en-US"/>
        </w:rPr>
      </w:pPr>
      <w:r w:rsidRPr="006A2F43">
        <w:rPr>
          <w:rFonts w:ascii="Trebuchet MS" w:eastAsia="Calibri" w:hAnsi="Trebuchet MS" w:cs="Arial"/>
          <w:b/>
          <w:szCs w:val="24"/>
          <w:lang w:val="en-US"/>
        </w:rPr>
        <w:t>Public Private Partnership</w:t>
      </w:r>
    </w:p>
    <w:p w14:paraId="6A9BFE8A"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Service Concession</w:t>
      </w:r>
    </w:p>
    <w:p w14:paraId="7D80DEC1"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Design, Build, Operate, Maintain</w:t>
      </w:r>
    </w:p>
    <w:p w14:paraId="53EE7E29"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Design, Build, Finance, Maintain</w:t>
      </w:r>
    </w:p>
    <w:p w14:paraId="7F6AC208"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Design, Build, Finance, Operate, Maintain</w:t>
      </w:r>
    </w:p>
    <w:p w14:paraId="3DA2B6A0"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Engineering, Procurement and Construction Contracts</w:t>
      </w:r>
    </w:p>
    <w:p w14:paraId="2644EC92" w14:textId="77777777" w:rsidR="006A2F43" w:rsidRPr="006A2F43" w:rsidRDefault="006A2F43" w:rsidP="006A2F43">
      <w:pPr>
        <w:suppressAutoHyphens/>
        <w:overflowPunct/>
        <w:autoSpaceDE/>
        <w:adjustRightInd/>
        <w:spacing w:after="160"/>
        <w:jc w:val="both"/>
        <w:rPr>
          <w:rFonts w:ascii="Trebuchet MS" w:eastAsia="Calibri" w:hAnsi="Trebuchet MS" w:cs="Arial"/>
          <w:b/>
          <w:szCs w:val="24"/>
          <w:u w:val="single"/>
          <w:lang w:val="en-US"/>
        </w:rPr>
      </w:pPr>
      <w:r w:rsidRPr="006A2F43">
        <w:rPr>
          <w:rFonts w:ascii="Trebuchet MS" w:eastAsia="Calibri" w:hAnsi="Trebuchet MS" w:cs="Arial"/>
          <w:b/>
          <w:color w:val="002060"/>
          <w:szCs w:val="24"/>
          <w:u w:val="single"/>
          <w:lang w:val="en-US"/>
        </w:rPr>
        <w:t>Extractive Contracts</w:t>
      </w:r>
    </w:p>
    <w:p w14:paraId="3D346BB7"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Mining Contracts</w:t>
      </w:r>
    </w:p>
    <w:p w14:paraId="1F151AAF"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Oil Contracts</w:t>
      </w:r>
    </w:p>
    <w:p w14:paraId="07AD5ED4"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Gas Contracts</w:t>
      </w:r>
    </w:p>
    <w:p w14:paraId="211BA7C9"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Oil and Gas Contracts</w:t>
      </w:r>
    </w:p>
    <w:p w14:paraId="3D008969" w14:textId="77777777" w:rsidR="006A2F43" w:rsidRPr="006A2F43" w:rsidRDefault="006A2F43" w:rsidP="006A2F43">
      <w:pPr>
        <w:suppressAutoHyphens/>
        <w:overflowPunct/>
        <w:autoSpaceDE/>
        <w:adjustRightInd/>
        <w:spacing w:after="160"/>
        <w:jc w:val="both"/>
        <w:rPr>
          <w:rFonts w:ascii="Trebuchet MS" w:eastAsia="Calibri" w:hAnsi="Trebuchet MS" w:cstheme="minorHAnsi"/>
          <w:b/>
          <w:bCs/>
          <w:color w:val="002060"/>
          <w:szCs w:val="24"/>
          <w:u w:val="single"/>
        </w:rPr>
      </w:pPr>
      <w:r w:rsidRPr="006A2F43">
        <w:rPr>
          <w:rFonts w:ascii="Trebuchet MS" w:eastAsia="Calibri" w:hAnsi="Trebuchet MS" w:cstheme="minorHAnsi"/>
          <w:b/>
          <w:bCs/>
          <w:color w:val="002060"/>
          <w:szCs w:val="24"/>
          <w:u w:val="single"/>
        </w:rPr>
        <w:t>Energy Contracts</w:t>
      </w:r>
    </w:p>
    <w:p w14:paraId="58A44E3F"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Power Purchase Agreements</w:t>
      </w:r>
    </w:p>
    <w:p w14:paraId="325A9D35"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Gas Sale and Purchase Agreement</w:t>
      </w:r>
    </w:p>
    <w:p w14:paraId="594DB752"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Energy Concession Agreements</w:t>
      </w:r>
    </w:p>
    <w:p w14:paraId="157EA00E"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Arial"/>
          <w:szCs w:val="24"/>
          <w:lang w:val="en-US"/>
        </w:rPr>
      </w:pPr>
      <w:r w:rsidRPr="006A2F43">
        <w:rPr>
          <w:rFonts w:ascii="Trebuchet MS" w:eastAsia="Calibri" w:hAnsi="Trebuchet MS" w:cs="Arial"/>
          <w:szCs w:val="24"/>
          <w:lang w:val="en-US"/>
        </w:rPr>
        <w:t>Gas transportation agreements</w:t>
      </w:r>
    </w:p>
    <w:p w14:paraId="35CEF5B4" w14:textId="77777777" w:rsidR="006A2F43" w:rsidRPr="006A2F43" w:rsidRDefault="006A2F43" w:rsidP="006A2F43">
      <w:pPr>
        <w:numPr>
          <w:ilvl w:val="0"/>
          <w:numId w:val="50"/>
        </w:numPr>
        <w:suppressAutoHyphens/>
        <w:overflowPunct/>
        <w:autoSpaceDE/>
        <w:adjustRightInd/>
        <w:spacing w:after="160" w:line="251" w:lineRule="auto"/>
        <w:contextualSpacing/>
        <w:jc w:val="both"/>
        <w:rPr>
          <w:rFonts w:ascii="Trebuchet MS" w:eastAsia="Calibri" w:hAnsi="Trebuchet MS" w:cstheme="minorHAnsi"/>
          <w:szCs w:val="24"/>
        </w:rPr>
      </w:pPr>
      <w:r w:rsidRPr="006A2F43">
        <w:rPr>
          <w:rFonts w:ascii="Trebuchet MS" w:eastAsia="Calibri" w:hAnsi="Trebuchet MS" w:cs="Arial"/>
          <w:szCs w:val="24"/>
          <w:lang w:val="en-US"/>
        </w:rPr>
        <w:t>Operation</w:t>
      </w:r>
      <w:r w:rsidRPr="006A2F43">
        <w:rPr>
          <w:rFonts w:ascii="Trebuchet MS" w:eastAsia="Calibri" w:hAnsi="Trebuchet MS" w:cstheme="minorHAnsi"/>
          <w:szCs w:val="24"/>
        </w:rPr>
        <w:t xml:space="preserve"> and Maintenance Agreements</w:t>
      </w:r>
    </w:p>
    <w:p w14:paraId="5FB4D234" w14:textId="77777777" w:rsidR="006A2F43" w:rsidRPr="006A2F43" w:rsidRDefault="006A2F43" w:rsidP="006A2F43">
      <w:pPr>
        <w:suppressAutoHyphens/>
        <w:overflowPunct/>
        <w:autoSpaceDE/>
        <w:adjustRightInd/>
        <w:spacing w:after="160"/>
        <w:jc w:val="both"/>
        <w:rPr>
          <w:rFonts w:ascii="Trebuchet MS" w:eastAsia="Calibri" w:hAnsi="Trebuchet MS" w:cstheme="minorHAnsi"/>
          <w:szCs w:val="24"/>
        </w:rPr>
      </w:pPr>
    </w:p>
    <w:p w14:paraId="36F11099" w14:textId="77777777" w:rsidR="006A2F43" w:rsidRPr="006A2F43" w:rsidRDefault="006A2F43" w:rsidP="006A2F43">
      <w:pPr>
        <w:suppressAutoHyphens/>
        <w:overflowPunct/>
        <w:autoSpaceDE/>
        <w:adjustRightInd/>
        <w:spacing w:after="160"/>
        <w:jc w:val="both"/>
        <w:rPr>
          <w:rFonts w:ascii="Trebuchet MS" w:eastAsia="Calibri" w:hAnsi="Trebuchet MS" w:cstheme="minorHAnsi"/>
          <w:szCs w:val="24"/>
        </w:rPr>
      </w:pPr>
    </w:p>
    <w:p w14:paraId="59169326" w14:textId="77777777" w:rsidR="006A2F43" w:rsidRPr="006A2F43" w:rsidRDefault="006A2F43" w:rsidP="006A2F43">
      <w:pPr>
        <w:suppressAutoHyphens/>
        <w:overflowPunct/>
        <w:autoSpaceDE/>
        <w:adjustRightInd/>
        <w:spacing w:after="160"/>
        <w:jc w:val="both"/>
        <w:rPr>
          <w:rFonts w:ascii="Trebuchet MS" w:eastAsia="Calibri" w:hAnsi="Trebuchet MS" w:cstheme="minorHAnsi"/>
          <w:szCs w:val="24"/>
        </w:rPr>
      </w:pPr>
    </w:p>
    <w:p w14:paraId="52180347" w14:textId="77777777" w:rsidR="006A2F43" w:rsidRPr="006A2F43" w:rsidRDefault="006A2F43" w:rsidP="006A2F43">
      <w:pPr>
        <w:suppressAutoHyphens/>
        <w:overflowPunct/>
        <w:autoSpaceDE/>
        <w:adjustRightInd/>
        <w:spacing w:after="160"/>
        <w:jc w:val="both"/>
        <w:rPr>
          <w:rFonts w:ascii="Trebuchet MS" w:eastAsia="Calibri" w:hAnsi="Trebuchet MS"/>
          <w:b/>
          <w:bCs/>
          <w:color w:val="353978"/>
          <w:szCs w:val="24"/>
          <w:u w:val="single"/>
        </w:rPr>
      </w:pPr>
    </w:p>
    <w:p w14:paraId="7E4298E6" w14:textId="77777777" w:rsidR="006A2F43" w:rsidRPr="006A2F43" w:rsidRDefault="006A2F43" w:rsidP="006A2F43">
      <w:pPr>
        <w:suppressAutoHyphens/>
        <w:overflowPunct/>
        <w:autoSpaceDE/>
        <w:adjustRightInd/>
        <w:spacing w:after="160"/>
        <w:jc w:val="both"/>
        <w:rPr>
          <w:rFonts w:ascii="Trebuchet MS" w:eastAsia="Calibri" w:hAnsi="Trebuchet MS"/>
          <w:b/>
          <w:bCs/>
          <w:color w:val="353978"/>
          <w:szCs w:val="24"/>
          <w:u w:val="single"/>
        </w:rPr>
      </w:pPr>
      <w:r w:rsidRPr="006A2F43">
        <w:rPr>
          <w:rFonts w:ascii="Trebuchet MS" w:eastAsia="Calibri" w:hAnsi="Trebuchet MS"/>
          <w:b/>
          <w:bCs/>
          <w:color w:val="353978"/>
          <w:szCs w:val="24"/>
          <w:u w:val="single"/>
        </w:rPr>
        <w:t>Deliverables, Timelines &amp; Remuneration</w:t>
      </w:r>
    </w:p>
    <w:tbl>
      <w:tblPr>
        <w:tblStyle w:val="TableGrid2"/>
        <w:tblW w:w="0" w:type="auto"/>
        <w:tblLook w:val="04A0" w:firstRow="1" w:lastRow="0" w:firstColumn="1" w:lastColumn="0" w:noHBand="0" w:noVBand="1"/>
      </w:tblPr>
      <w:tblGrid>
        <w:gridCol w:w="2336"/>
        <w:gridCol w:w="2904"/>
        <w:gridCol w:w="1931"/>
        <w:gridCol w:w="2075"/>
      </w:tblGrid>
      <w:tr w:rsidR="006A2F43" w:rsidRPr="006A2F43" w14:paraId="7053BCD9" w14:textId="77777777">
        <w:tc>
          <w:tcPr>
            <w:tcW w:w="2336" w:type="dxa"/>
          </w:tcPr>
          <w:p w14:paraId="5BF0B527" w14:textId="77777777" w:rsidR="006A2F43" w:rsidRPr="006A2F43" w:rsidRDefault="006A2F43" w:rsidP="006A2F43">
            <w:pPr>
              <w:suppressAutoHyphens/>
              <w:overflowPunct/>
              <w:autoSpaceDE/>
              <w:adjustRightInd/>
              <w:spacing w:line="251" w:lineRule="auto"/>
              <w:jc w:val="both"/>
              <w:rPr>
                <w:rFonts w:ascii="Trebuchet MS" w:hAnsi="Trebuchet MS" w:cstheme="minorHAnsi"/>
                <w:b/>
                <w:bCs/>
                <w:szCs w:val="24"/>
              </w:rPr>
            </w:pPr>
            <w:r w:rsidRPr="006A2F43">
              <w:rPr>
                <w:rFonts w:ascii="Trebuchet MS" w:hAnsi="Trebuchet MS" w:cstheme="minorHAnsi"/>
                <w:b/>
                <w:bCs/>
                <w:szCs w:val="24"/>
              </w:rPr>
              <w:t>Deliverable</w:t>
            </w:r>
          </w:p>
        </w:tc>
        <w:tc>
          <w:tcPr>
            <w:tcW w:w="2904" w:type="dxa"/>
          </w:tcPr>
          <w:p w14:paraId="3C626DEA" w14:textId="77777777" w:rsidR="006A2F43" w:rsidRPr="006A2F43" w:rsidRDefault="006A2F43" w:rsidP="006A2F43">
            <w:pPr>
              <w:suppressAutoHyphens/>
              <w:overflowPunct/>
              <w:autoSpaceDE/>
              <w:adjustRightInd/>
              <w:spacing w:line="251" w:lineRule="auto"/>
              <w:jc w:val="both"/>
              <w:rPr>
                <w:rFonts w:ascii="Trebuchet MS" w:hAnsi="Trebuchet MS" w:cstheme="minorHAnsi"/>
                <w:b/>
                <w:bCs/>
                <w:szCs w:val="24"/>
              </w:rPr>
            </w:pPr>
            <w:r w:rsidRPr="006A2F43">
              <w:rPr>
                <w:rFonts w:ascii="Trebuchet MS" w:hAnsi="Trebuchet MS" w:cstheme="minorHAnsi"/>
                <w:b/>
                <w:bCs/>
                <w:szCs w:val="24"/>
              </w:rPr>
              <w:t>Detail</w:t>
            </w:r>
          </w:p>
        </w:tc>
        <w:tc>
          <w:tcPr>
            <w:tcW w:w="1701" w:type="dxa"/>
          </w:tcPr>
          <w:p w14:paraId="271F6E32" w14:textId="77777777" w:rsidR="006A2F43" w:rsidRPr="006A2F43" w:rsidRDefault="006A2F43" w:rsidP="006A2F43">
            <w:pPr>
              <w:suppressAutoHyphens/>
              <w:overflowPunct/>
              <w:autoSpaceDE/>
              <w:adjustRightInd/>
              <w:spacing w:line="251" w:lineRule="auto"/>
              <w:jc w:val="both"/>
              <w:rPr>
                <w:rFonts w:ascii="Trebuchet MS" w:hAnsi="Trebuchet MS" w:cstheme="minorHAnsi"/>
                <w:b/>
                <w:bCs/>
                <w:szCs w:val="24"/>
              </w:rPr>
            </w:pPr>
            <w:r w:rsidRPr="006A2F43">
              <w:rPr>
                <w:rFonts w:ascii="Trebuchet MS" w:hAnsi="Trebuchet MS" w:cstheme="minorHAnsi"/>
                <w:b/>
                <w:bCs/>
                <w:szCs w:val="24"/>
              </w:rPr>
              <w:t>Due Date</w:t>
            </w:r>
          </w:p>
        </w:tc>
        <w:tc>
          <w:tcPr>
            <w:tcW w:w="2075" w:type="dxa"/>
          </w:tcPr>
          <w:p w14:paraId="7BD332E0" w14:textId="77777777" w:rsidR="006A2F43" w:rsidRPr="006A2F43" w:rsidRDefault="006A2F43" w:rsidP="006A2F43">
            <w:pPr>
              <w:suppressAutoHyphens/>
              <w:overflowPunct/>
              <w:autoSpaceDE/>
              <w:adjustRightInd/>
              <w:spacing w:line="251" w:lineRule="auto"/>
              <w:jc w:val="both"/>
              <w:rPr>
                <w:rFonts w:ascii="Trebuchet MS" w:hAnsi="Trebuchet MS" w:cstheme="minorHAnsi"/>
                <w:b/>
                <w:bCs/>
                <w:szCs w:val="24"/>
              </w:rPr>
            </w:pPr>
            <w:r w:rsidRPr="006A2F43">
              <w:rPr>
                <w:rFonts w:ascii="Trebuchet MS" w:hAnsi="Trebuchet MS" w:cstheme="minorHAnsi"/>
                <w:b/>
                <w:bCs/>
                <w:szCs w:val="24"/>
              </w:rPr>
              <w:t>Remuneration</w:t>
            </w:r>
          </w:p>
        </w:tc>
      </w:tr>
      <w:tr w:rsidR="006A2F43" w:rsidRPr="006A2F43" w14:paraId="3D5025A3" w14:textId="77777777">
        <w:tc>
          <w:tcPr>
            <w:tcW w:w="2336" w:type="dxa"/>
          </w:tcPr>
          <w:p w14:paraId="5780CC3D" w14:textId="77777777" w:rsidR="006A2F43" w:rsidRPr="006A2F43" w:rsidRDefault="006A2F43" w:rsidP="006A2F43">
            <w:pPr>
              <w:suppressAutoHyphens/>
              <w:overflowPunct/>
              <w:autoSpaceDE/>
              <w:adjustRightInd/>
              <w:spacing w:line="251" w:lineRule="auto"/>
              <w:jc w:val="both"/>
              <w:rPr>
                <w:rFonts w:ascii="Trebuchet MS" w:hAnsi="Trebuchet MS" w:cstheme="minorHAnsi"/>
                <w:szCs w:val="24"/>
              </w:rPr>
            </w:pPr>
            <w:r w:rsidRPr="006A2F43">
              <w:rPr>
                <w:rFonts w:ascii="Trebuchet MS" w:hAnsi="Trebuchet MS" w:cstheme="minorHAnsi"/>
                <w:szCs w:val="24"/>
              </w:rPr>
              <w:t>Inception Report</w:t>
            </w:r>
          </w:p>
        </w:tc>
        <w:tc>
          <w:tcPr>
            <w:tcW w:w="2904" w:type="dxa"/>
          </w:tcPr>
          <w:p w14:paraId="0328204C" w14:textId="77777777" w:rsidR="006A2F43" w:rsidRPr="006A2F43" w:rsidRDefault="006A2F43" w:rsidP="006A2F43">
            <w:pPr>
              <w:suppressAutoHyphens/>
              <w:overflowPunct/>
              <w:autoSpaceDE/>
              <w:adjustRightInd/>
              <w:spacing w:line="251" w:lineRule="auto"/>
              <w:jc w:val="both"/>
              <w:rPr>
                <w:rFonts w:ascii="Trebuchet MS" w:hAnsi="Trebuchet MS" w:cstheme="minorHAnsi"/>
                <w:szCs w:val="24"/>
              </w:rPr>
            </w:pPr>
            <w:r w:rsidRPr="006A2F43">
              <w:rPr>
                <w:rFonts w:ascii="Trebuchet MS" w:hAnsi="Trebuchet MS" w:cstheme="minorHAnsi"/>
                <w:szCs w:val="24"/>
              </w:rPr>
              <w:t>Concise report detailing the scope of work and enumerating each contract to be undertaken during the contract period.</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56BB8CF" w14:textId="77777777" w:rsidR="006A2F43" w:rsidRPr="006A2F43" w:rsidRDefault="006A2F43" w:rsidP="006A2F43">
            <w:pPr>
              <w:suppressAutoHyphens/>
              <w:overflowPunct/>
              <w:autoSpaceDE/>
              <w:adjustRightInd/>
              <w:spacing w:line="251" w:lineRule="auto"/>
              <w:jc w:val="center"/>
              <w:rPr>
                <w:rFonts w:ascii="Trebuchet MS" w:hAnsi="Trebuchet MS" w:cstheme="minorHAnsi"/>
                <w:szCs w:val="24"/>
              </w:rPr>
            </w:pPr>
            <w:r w:rsidRPr="006A2F43">
              <w:rPr>
                <w:rFonts w:ascii="Trebuchet MS" w:hAnsi="Trebuchet MS" w:cs="Calibri"/>
                <w:szCs w:val="24"/>
              </w:rPr>
              <w:t>Within two weeks of commencement of contract</w:t>
            </w:r>
          </w:p>
        </w:tc>
        <w:tc>
          <w:tcPr>
            <w:tcW w:w="2075" w:type="dxa"/>
            <w:tcBorders>
              <w:top w:val="single" w:sz="4" w:space="0" w:color="000000"/>
              <w:left w:val="single" w:sz="4" w:space="0" w:color="000000"/>
              <w:bottom w:val="single" w:sz="4" w:space="0" w:color="000000"/>
              <w:right w:val="single" w:sz="4" w:space="0" w:color="000000"/>
            </w:tcBorders>
            <w:shd w:val="clear" w:color="auto" w:fill="auto"/>
          </w:tcPr>
          <w:p w14:paraId="009DB5B2" w14:textId="77777777" w:rsidR="006A2F43" w:rsidRPr="006A2F43" w:rsidRDefault="006A2F43" w:rsidP="006A2F43">
            <w:pPr>
              <w:suppressAutoHyphens/>
              <w:overflowPunct/>
              <w:autoSpaceDE/>
              <w:adjustRightInd/>
              <w:spacing w:line="251" w:lineRule="auto"/>
              <w:jc w:val="center"/>
              <w:rPr>
                <w:rFonts w:ascii="Trebuchet MS" w:hAnsi="Trebuchet MS" w:cstheme="minorHAnsi"/>
                <w:szCs w:val="24"/>
              </w:rPr>
            </w:pPr>
            <w:r w:rsidRPr="006A2F43">
              <w:rPr>
                <w:rFonts w:ascii="Trebuchet MS" w:hAnsi="Trebuchet MS" w:cstheme="minorHAnsi"/>
                <w:szCs w:val="24"/>
              </w:rPr>
              <w:t>-</w:t>
            </w:r>
          </w:p>
        </w:tc>
      </w:tr>
      <w:tr w:rsidR="006A2F43" w:rsidRPr="006A2F43" w14:paraId="7A45458F" w14:textId="77777777">
        <w:tc>
          <w:tcPr>
            <w:tcW w:w="2336" w:type="dxa"/>
          </w:tcPr>
          <w:p w14:paraId="46C0ABFE" w14:textId="77777777" w:rsidR="006A2F43" w:rsidRPr="006A2F43" w:rsidRDefault="006A2F43" w:rsidP="006A2F43">
            <w:pPr>
              <w:suppressAutoHyphens/>
              <w:overflowPunct/>
              <w:autoSpaceDE/>
              <w:adjustRightInd/>
              <w:spacing w:line="251" w:lineRule="auto"/>
              <w:jc w:val="both"/>
              <w:rPr>
                <w:rFonts w:ascii="Trebuchet MS" w:hAnsi="Trebuchet MS" w:cstheme="minorHAnsi"/>
                <w:szCs w:val="24"/>
              </w:rPr>
            </w:pPr>
            <w:r w:rsidRPr="006A2F43">
              <w:rPr>
                <w:rFonts w:ascii="Trebuchet MS" w:hAnsi="Trebuchet MS" w:cstheme="minorHAnsi"/>
                <w:szCs w:val="24"/>
              </w:rPr>
              <w:t>First draft of Contracts</w:t>
            </w:r>
          </w:p>
        </w:tc>
        <w:tc>
          <w:tcPr>
            <w:tcW w:w="2904" w:type="dxa"/>
          </w:tcPr>
          <w:p w14:paraId="6893030B" w14:textId="77777777" w:rsidR="006A2F43" w:rsidRPr="006A2F43" w:rsidRDefault="006A2F43" w:rsidP="006A2F43">
            <w:pPr>
              <w:suppressAutoHyphens/>
              <w:overflowPunct/>
              <w:autoSpaceDE/>
              <w:adjustRightInd/>
              <w:spacing w:line="251" w:lineRule="auto"/>
              <w:jc w:val="both"/>
              <w:rPr>
                <w:rFonts w:ascii="Trebuchet MS" w:hAnsi="Trebuchet MS" w:cstheme="minorHAnsi"/>
                <w:szCs w:val="24"/>
              </w:rPr>
            </w:pPr>
            <w:r w:rsidRPr="006A2F43">
              <w:rPr>
                <w:rFonts w:ascii="Trebuchet MS" w:hAnsi="Trebuchet MS" w:cstheme="minorHAnsi"/>
                <w:szCs w:val="24"/>
              </w:rPr>
              <w:t>First draft of all contracts assigned and agreed upon.</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AE899AE" w14:textId="19629B5E" w:rsidR="006A2F43" w:rsidRPr="006A2F43" w:rsidRDefault="006A2F43" w:rsidP="006A2F43">
            <w:pPr>
              <w:suppressAutoHyphens/>
              <w:overflowPunct/>
              <w:autoSpaceDE/>
              <w:adjustRightInd/>
              <w:spacing w:line="251" w:lineRule="auto"/>
              <w:jc w:val="center"/>
              <w:rPr>
                <w:rFonts w:ascii="Trebuchet MS" w:hAnsi="Trebuchet MS" w:cstheme="minorHAnsi"/>
                <w:szCs w:val="24"/>
              </w:rPr>
            </w:pPr>
            <w:r w:rsidRPr="006A2F43">
              <w:rPr>
                <w:rFonts w:ascii="Trebuchet MS" w:hAnsi="Trebuchet MS" w:cs="Calibri"/>
                <w:szCs w:val="24"/>
              </w:rPr>
              <w:t xml:space="preserve">Within three months of </w:t>
            </w:r>
            <w:r w:rsidR="00344A22">
              <w:rPr>
                <w:rFonts w:ascii="Trebuchet MS" w:hAnsi="Trebuchet MS" w:cs="Calibri"/>
                <w:szCs w:val="24"/>
              </w:rPr>
              <w:t xml:space="preserve">the </w:t>
            </w:r>
            <w:r w:rsidRPr="006A2F43">
              <w:rPr>
                <w:rFonts w:ascii="Trebuchet MS" w:hAnsi="Trebuchet MS" w:cs="Calibri"/>
                <w:szCs w:val="24"/>
              </w:rPr>
              <w:t>commencement of contract or 22/01/2024</w:t>
            </w:r>
          </w:p>
        </w:tc>
        <w:tc>
          <w:tcPr>
            <w:tcW w:w="2075" w:type="dxa"/>
            <w:tcBorders>
              <w:top w:val="single" w:sz="4" w:space="0" w:color="000000"/>
              <w:left w:val="single" w:sz="4" w:space="0" w:color="000000"/>
              <w:bottom w:val="single" w:sz="4" w:space="0" w:color="000000"/>
              <w:right w:val="single" w:sz="4" w:space="0" w:color="000000"/>
            </w:tcBorders>
            <w:shd w:val="clear" w:color="auto" w:fill="auto"/>
          </w:tcPr>
          <w:p w14:paraId="785C9C7F" w14:textId="77777777" w:rsidR="006A2F43" w:rsidRPr="006A2F43" w:rsidRDefault="006A2F43" w:rsidP="006A2F43">
            <w:pPr>
              <w:suppressAutoHyphens/>
              <w:overflowPunct/>
              <w:autoSpaceDE/>
              <w:adjustRightInd/>
              <w:spacing w:line="251" w:lineRule="auto"/>
              <w:jc w:val="center"/>
              <w:rPr>
                <w:rFonts w:ascii="Trebuchet MS" w:hAnsi="Trebuchet MS" w:cs="Calibri"/>
                <w:szCs w:val="24"/>
              </w:rPr>
            </w:pPr>
            <w:r w:rsidRPr="006A2F43">
              <w:rPr>
                <w:rFonts w:ascii="Trebuchet MS" w:hAnsi="Trebuchet MS" w:cs="Calibri"/>
                <w:szCs w:val="24"/>
              </w:rPr>
              <w:t>£8,300</w:t>
            </w:r>
          </w:p>
          <w:p w14:paraId="13ECB0BF" w14:textId="77777777" w:rsidR="006A2F43" w:rsidRPr="006A2F43" w:rsidRDefault="006A2F43" w:rsidP="006A2F43">
            <w:pPr>
              <w:suppressAutoHyphens/>
              <w:overflowPunct/>
              <w:autoSpaceDE/>
              <w:adjustRightInd/>
              <w:spacing w:line="251" w:lineRule="auto"/>
              <w:jc w:val="center"/>
              <w:rPr>
                <w:rFonts w:ascii="Trebuchet MS" w:hAnsi="Trebuchet MS" w:cstheme="minorHAnsi"/>
                <w:szCs w:val="24"/>
              </w:rPr>
            </w:pPr>
          </w:p>
        </w:tc>
      </w:tr>
      <w:tr w:rsidR="006A2F43" w:rsidRPr="006A2F43" w14:paraId="30C530A4" w14:textId="77777777">
        <w:tc>
          <w:tcPr>
            <w:tcW w:w="2336" w:type="dxa"/>
          </w:tcPr>
          <w:p w14:paraId="4E8A654D" w14:textId="77777777" w:rsidR="006A2F43" w:rsidRPr="006A2F43" w:rsidRDefault="006A2F43" w:rsidP="006A2F43">
            <w:pPr>
              <w:suppressAutoHyphens/>
              <w:overflowPunct/>
              <w:autoSpaceDE/>
              <w:adjustRightInd/>
              <w:spacing w:line="251" w:lineRule="auto"/>
              <w:jc w:val="both"/>
              <w:rPr>
                <w:rFonts w:ascii="Trebuchet MS" w:hAnsi="Trebuchet MS" w:cstheme="minorHAnsi"/>
                <w:szCs w:val="24"/>
              </w:rPr>
            </w:pPr>
            <w:r w:rsidRPr="006A2F43">
              <w:rPr>
                <w:rFonts w:ascii="Trebuchet MS" w:hAnsi="Trebuchet MS" w:cstheme="minorHAnsi"/>
                <w:szCs w:val="24"/>
              </w:rPr>
              <w:t>Final draft of contracts</w:t>
            </w:r>
          </w:p>
        </w:tc>
        <w:tc>
          <w:tcPr>
            <w:tcW w:w="2904" w:type="dxa"/>
          </w:tcPr>
          <w:p w14:paraId="2E5D199C" w14:textId="77777777" w:rsidR="006A2F43" w:rsidRPr="006A2F43" w:rsidRDefault="006A2F43" w:rsidP="006A2F43">
            <w:pPr>
              <w:suppressAutoHyphens/>
              <w:overflowPunct/>
              <w:autoSpaceDE/>
              <w:adjustRightInd/>
              <w:spacing w:line="251" w:lineRule="auto"/>
              <w:jc w:val="both"/>
              <w:rPr>
                <w:rFonts w:ascii="Trebuchet MS" w:hAnsi="Trebuchet MS" w:cstheme="minorHAnsi"/>
                <w:szCs w:val="24"/>
              </w:rPr>
            </w:pPr>
            <w:r w:rsidRPr="006A2F43">
              <w:rPr>
                <w:rFonts w:ascii="Trebuchet MS" w:hAnsi="Trebuchet MS" w:cstheme="minorHAnsi"/>
                <w:szCs w:val="24"/>
              </w:rPr>
              <w:t>Final draft of all contracts agreed upon and corrections and comments on the first draft reflected.</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4AC38F5" w14:textId="77777777" w:rsidR="006A2F43" w:rsidRPr="006A2F43" w:rsidRDefault="006A2F43" w:rsidP="006A2F43">
            <w:pPr>
              <w:suppressAutoHyphens/>
              <w:overflowPunct/>
              <w:autoSpaceDE/>
              <w:adjustRightInd/>
              <w:spacing w:line="251" w:lineRule="auto"/>
              <w:jc w:val="center"/>
              <w:rPr>
                <w:rFonts w:ascii="Trebuchet MS" w:hAnsi="Trebuchet MS" w:cstheme="minorHAnsi"/>
                <w:szCs w:val="24"/>
              </w:rPr>
            </w:pPr>
            <w:r w:rsidRPr="006A2F43">
              <w:rPr>
                <w:rFonts w:ascii="Trebuchet MS" w:hAnsi="Trebuchet MS" w:cs="Calibri"/>
                <w:szCs w:val="24"/>
              </w:rPr>
              <w:t>07/03/2024</w:t>
            </w:r>
          </w:p>
        </w:tc>
        <w:tc>
          <w:tcPr>
            <w:tcW w:w="2075" w:type="dxa"/>
            <w:tcBorders>
              <w:top w:val="single" w:sz="4" w:space="0" w:color="000000"/>
              <w:left w:val="single" w:sz="4" w:space="0" w:color="000000"/>
              <w:bottom w:val="single" w:sz="4" w:space="0" w:color="000000"/>
              <w:right w:val="single" w:sz="4" w:space="0" w:color="000000"/>
            </w:tcBorders>
            <w:shd w:val="clear" w:color="auto" w:fill="auto"/>
          </w:tcPr>
          <w:p w14:paraId="1E11ED31" w14:textId="77777777" w:rsidR="006A2F43" w:rsidRPr="006A2F43" w:rsidRDefault="006A2F43" w:rsidP="006A2F43">
            <w:pPr>
              <w:suppressAutoHyphens/>
              <w:overflowPunct/>
              <w:autoSpaceDE/>
              <w:adjustRightInd/>
              <w:spacing w:line="251" w:lineRule="auto"/>
              <w:jc w:val="center"/>
              <w:rPr>
                <w:rFonts w:ascii="Trebuchet MS" w:hAnsi="Trebuchet MS" w:cstheme="minorHAnsi"/>
                <w:szCs w:val="24"/>
              </w:rPr>
            </w:pPr>
            <w:r w:rsidRPr="006A2F43">
              <w:rPr>
                <w:rFonts w:ascii="Trebuchet MS" w:hAnsi="Trebuchet MS" w:cstheme="minorHAnsi"/>
                <w:szCs w:val="24"/>
              </w:rPr>
              <w:t>£8,300</w:t>
            </w:r>
          </w:p>
        </w:tc>
      </w:tr>
      <w:tr w:rsidR="006A2F43" w:rsidRPr="006A2F43" w14:paraId="5DD01CAA" w14:textId="77777777">
        <w:tc>
          <w:tcPr>
            <w:tcW w:w="2336" w:type="dxa"/>
          </w:tcPr>
          <w:p w14:paraId="17E7D421" w14:textId="77777777" w:rsidR="006A2F43" w:rsidRPr="006A2F43" w:rsidRDefault="006A2F43" w:rsidP="006A2F43">
            <w:pPr>
              <w:overflowPunct/>
              <w:jc w:val="both"/>
              <w:rPr>
                <w:rFonts w:ascii="Trebuchet MS" w:hAnsi="Trebuchet MS" w:cstheme="minorHAnsi"/>
                <w:color w:val="000000"/>
                <w:szCs w:val="24"/>
              </w:rPr>
            </w:pPr>
            <w:r w:rsidRPr="006A2F43">
              <w:rPr>
                <w:rFonts w:ascii="Trebuchet MS" w:hAnsi="Trebuchet MS" w:cs="Trebuchet MS"/>
                <w:color w:val="000000"/>
                <w:szCs w:val="24"/>
              </w:rPr>
              <w:t xml:space="preserve">Final Report </w:t>
            </w:r>
          </w:p>
        </w:tc>
        <w:tc>
          <w:tcPr>
            <w:tcW w:w="2904" w:type="dxa"/>
          </w:tcPr>
          <w:p w14:paraId="33C1B395" w14:textId="77777777" w:rsidR="006A2F43" w:rsidRPr="006A2F43" w:rsidRDefault="006A2F43" w:rsidP="006A2F43">
            <w:pPr>
              <w:suppressAutoHyphens/>
              <w:overflowPunct/>
              <w:autoSpaceDE/>
              <w:adjustRightInd/>
              <w:spacing w:line="251" w:lineRule="auto"/>
              <w:jc w:val="both"/>
              <w:rPr>
                <w:rFonts w:ascii="Trebuchet MS" w:hAnsi="Trebuchet MS" w:cstheme="minorHAnsi"/>
                <w:szCs w:val="24"/>
              </w:rPr>
            </w:pPr>
            <w:r w:rsidRPr="006A2F43">
              <w:rPr>
                <w:rFonts w:ascii="Trebuchet MS" w:hAnsi="Trebuchet MS" w:cstheme="minorHAnsi"/>
                <w:szCs w:val="24"/>
              </w:rPr>
              <w:t>Provide detailed report at the end of contract period on all work</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9131A72" w14:textId="77777777" w:rsidR="006A2F43" w:rsidRPr="006A2F43" w:rsidRDefault="006A2F43" w:rsidP="006A2F43">
            <w:pPr>
              <w:suppressAutoHyphens/>
              <w:overflowPunct/>
              <w:autoSpaceDE/>
              <w:adjustRightInd/>
              <w:spacing w:line="251" w:lineRule="auto"/>
              <w:rPr>
                <w:rFonts w:ascii="Trebuchet MS" w:hAnsi="Trebuchet MS" w:cs="Calibri"/>
                <w:szCs w:val="24"/>
              </w:rPr>
            </w:pPr>
            <w:r w:rsidRPr="006A2F43">
              <w:rPr>
                <w:rFonts w:ascii="Trebuchet MS" w:hAnsi="Trebuchet MS" w:cs="Calibri"/>
                <w:szCs w:val="24"/>
              </w:rPr>
              <w:t>22/04/2024</w:t>
            </w:r>
          </w:p>
        </w:tc>
        <w:tc>
          <w:tcPr>
            <w:tcW w:w="2075" w:type="dxa"/>
            <w:tcBorders>
              <w:top w:val="single" w:sz="4" w:space="0" w:color="000000"/>
              <w:left w:val="single" w:sz="4" w:space="0" w:color="000000"/>
              <w:bottom w:val="single" w:sz="4" w:space="0" w:color="000000"/>
              <w:right w:val="single" w:sz="4" w:space="0" w:color="000000"/>
            </w:tcBorders>
            <w:shd w:val="clear" w:color="auto" w:fill="auto"/>
          </w:tcPr>
          <w:p w14:paraId="5CEA4D8C" w14:textId="77777777" w:rsidR="006A2F43" w:rsidRPr="006A2F43" w:rsidRDefault="006A2F43" w:rsidP="006A2F43">
            <w:pPr>
              <w:suppressAutoHyphens/>
              <w:overflowPunct/>
              <w:autoSpaceDE/>
              <w:adjustRightInd/>
              <w:spacing w:line="251" w:lineRule="auto"/>
              <w:jc w:val="center"/>
              <w:rPr>
                <w:rFonts w:ascii="Trebuchet MS" w:hAnsi="Trebuchet MS" w:cs="Calibri"/>
                <w:szCs w:val="24"/>
              </w:rPr>
            </w:pPr>
            <w:r w:rsidRPr="006A2F43">
              <w:rPr>
                <w:rFonts w:ascii="Trebuchet MS" w:hAnsi="Trebuchet MS" w:cs="Calibri"/>
                <w:szCs w:val="24"/>
              </w:rPr>
              <w:t>£8,400</w:t>
            </w:r>
          </w:p>
          <w:p w14:paraId="23ADCE4D" w14:textId="77777777" w:rsidR="006A2F43" w:rsidRPr="006A2F43" w:rsidRDefault="006A2F43" w:rsidP="006A2F43">
            <w:pPr>
              <w:suppressAutoHyphens/>
              <w:overflowPunct/>
              <w:autoSpaceDE/>
              <w:adjustRightInd/>
              <w:spacing w:line="251" w:lineRule="auto"/>
              <w:jc w:val="center"/>
              <w:rPr>
                <w:rFonts w:ascii="Trebuchet MS" w:hAnsi="Trebuchet MS" w:cs="Calibri"/>
                <w:szCs w:val="24"/>
              </w:rPr>
            </w:pPr>
          </w:p>
        </w:tc>
      </w:tr>
      <w:tr w:rsidR="006A2F43" w:rsidRPr="006A2F43" w14:paraId="46A9B179" w14:textId="77777777">
        <w:tc>
          <w:tcPr>
            <w:tcW w:w="2336" w:type="dxa"/>
          </w:tcPr>
          <w:p w14:paraId="13E8848C" w14:textId="77777777" w:rsidR="006A2F43" w:rsidRPr="006A2F43" w:rsidRDefault="006A2F43" w:rsidP="006A2F43">
            <w:pPr>
              <w:suppressAutoHyphens/>
              <w:overflowPunct/>
              <w:autoSpaceDE/>
              <w:adjustRightInd/>
              <w:spacing w:line="251" w:lineRule="auto"/>
              <w:jc w:val="both"/>
              <w:rPr>
                <w:rFonts w:ascii="Trebuchet MS" w:hAnsi="Trebuchet MS" w:cstheme="minorHAnsi"/>
                <w:b/>
                <w:bCs/>
                <w:szCs w:val="24"/>
              </w:rPr>
            </w:pPr>
            <w:r w:rsidRPr="006A2F43">
              <w:rPr>
                <w:rFonts w:ascii="Trebuchet MS" w:hAnsi="Trebuchet MS" w:cstheme="minorHAnsi"/>
                <w:b/>
                <w:bCs/>
                <w:szCs w:val="24"/>
              </w:rPr>
              <w:t>Total</w:t>
            </w:r>
          </w:p>
        </w:tc>
        <w:tc>
          <w:tcPr>
            <w:tcW w:w="2904" w:type="dxa"/>
            <w:shd w:val="clear" w:color="auto" w:fill="000000" w:themeFill="text1"/>
          </w:tcPr>
          <w:p w14:paraId="5A3199B8" w14:textId="77777777" w:rsidR="006A2F43" w:rsidRPr="006A2F43" w:rsidRDefault="006A2F43" w:rsidP="006A2F43">
            <w:pPr>
              <w:suppressAutoHyphens/>
              <w:overflowPunct/>
              <w:autoSpaceDE/>
              <w:adjustRightInd/>
              <w:spacing w:line="251" w:lineRule="auto"/>
              <w:jc w:val="both"/>
              <w:rPr>
                <w:rFonts w:ascii="Trebuchet MS" w:hAnsi="Trebuchet MS" w:cstheme="minorHAnsi"/>
                <w:szCs w:val="24"/>
                <w:highlight w:val="black"/>
              </w:rPr>
            </w:pPr>
          </w:p>
        </w:tc>
        <w:tc>
          <w:tcPr>
            <w:tcW w:w="1701" w:type="dxa"/>
            <w:shd w:val="clear" w:color="auto" w:fill="000000" w:themeFill="text1"/>
          </w:tcPr>
          <w:p w14:paraId="3BE2FDC9" w14:textId="77777777" w:rsidR="006A2F43" w:rsidRPr="006A2F43" w:rsidRDefault="006A2F43" w:rsidP="006A2F43">
            <w:pPr>
              <w:suppressAutoHyphens/>
              <w:overflowPunct/>
              <w:autoSpaceDE/>
              <w:adjustRightInd/>
              <w:spacing w:line="251" w:lineRule="auto"/>
              <w:jc w:val="both"/>
              <w:rPr>
                <w:rFonts w:ascii="Trebuchet MS" w:hAnsi="Trebuchet MS" w:cstheme="minorHAnsi"/>
                <w:szCs w:val="24"/>
                <w:highlight w:val="black"/>
              </w:rPr>
            </w:pPr>
          </w:p>
        </w:tc>
        <w:tc>
          <w:tcPr>
            <w:tcW w:w="2075" w:type="dxa"/>
            <w:tcBorders>
              <w:top w:val="single" w:sz="4" w:space="0" w:color="000000"/>
              <w:left w:val="single" w:sz="4" w:space="0" w:color="000000"/>
              <w:bottom w:val="single" w:sz="4" w:space="0" w:color="000000"/>
              <w:right w:val="single" w:sz="4" w:space="0" w:color="000000"/>
            </w:tcBorders>
            <w:shd w:val="clear" w:color="auto" w:fill="auto"/>
          </w:tcPr>
          <w:p w14:paraId="0E2EEEF9" w14:textId="77777777" w:rsidR="006A2F43" w:rsidRPr="006A2F43" w:rsidRDefault="006A2F43" w:rsidP="006A2F43">
            <w:pPr>
              <w:suppressAutoHyphens/>
              <w:overflowPunct/>
              <w:autoSpaceDE/>
              <w:adjustRightInd/>
              <w:spacing w:line="251" w:lineRule="auto"/>
              <w:jc w:val="center"/>
              <w:rPr>
                <w:rFonts w:ascii="Trebuchet MS" w:hAnsi="Trebuchet MS" w:cs="Calibri"/>
                <w:szCs w:val="24"/>
              </w:rPr>
            </w:pPr>
            <w:r w:rsidRPr="006A2F43">
              <w:rPr>
                <w:rFonts w:ascii="Trebuchet MS" w:hAnsi="Trebuchet MS" w:cs="Calibri"/>
                <w:szCs w:val="24"/>
              </w:rPr>
              <w:t>£25,000</w:t>
            </w:r>
          </w:p>
          <w:p w14:paraId="39928FF6" w14:textId="77777777" w:rsidR="006A2F43" w:rsidRPr="006A2F43" w:rsidRDefault="006A2F43" w:rsidP="006A2F43">
            <w:pPr>
              <w:suppressAutoHyphens/>
              <w:overflowPunct/>
              <w:autoSpaceDE/>
              <w:adjustRightInd/>
              <w:spacing w:line="251" w:lineRule="auto"/>
              <w:jc w:val="center"/>
              <w:rPr>
                <w:rFonts w:ascii="Trebuchet MS" w:hAnsi="Trebuchet MS" w:cstheme="minorHAnsi"/>
                <w:szCs w:val="24"/>
              </w:rPr>
            </w:pPr>
            <w:r w:rsidRPr="006A2F43">
              <w:rPr>
                <w:rFonts w:ascii="Trebuchet MS" w:hAnsi="Trebuchet MS" w:cs="Calibri"/>
                <w:szCs w:val="24"/>
              </w:rPr>
              <w:t>(100%)</w:t>
            </w:r>
          </w:p>
        </w:tc>
      </w:tr>
    </w:tbl>
    <w:p w14:paraId="770A5861" w14:textId="77777777" w:rsidR="006A2F43" w:rsidRPr="006A2F43" w:rsidRDefault="006A2F43" w:rsidP="006A2F43">
      <w:pPr>
        <w:suppressAutoHyphens/>
        <w:overflowPunct/>
        <w:autoSpaceDE/>
        <w:adjustRightInd/>
        <w:spacing w:after="160"/>
        <w:jc w:val="both"/>
        <w:rPr>
          <w:rFonts w:ascii="Trebuchet MS" w:eastAsia="Calibri" w:hAnsi="Trebuchet MS"/>
          <w:szCs w:val="24"/>
        </w:rPr>
      </w:pPr>
    </w:p>
    <w:p w14:paraId="62ED70E1" w14:textId="77777777" w:rsidR="006A2F43" w:rsidRPr="006A2F43" w:rsidRDefault="006A2F43" w:rsidP="006A2F43">
      <w:pPr>
        <w:suppressAutoHyphens/>
        <w:overflowPunct/>
        <w:autoSpaceDE/>
        <w:adjustRightInd/>
        <w:spacing w:after="160"/>
        <w:jc w:val="both"/>
        <w:rPr>
          <w:rFonts w:ascii="Trebuchet MS" w:eastAsia="Calibri" w:hAnsi="Trebuchet MS"/>
          <w:szCs w:val="24"/>
        </w:rPr>
      </w:pPr>
      <w:r w:rsidRPr="006A2F43">
        <w:rPr>
          <w:rFonts w:ascii="Trebuchet MS" w:eastAsia="Calibri" w:hAnsi="Trebuchet MS"/>
          <w:szCs w:val="24"/>
        </w:rPr>
        <w:t>The provisional timeline may be amended by agreement between the Consultant and the Secretariat.</w:t>
      </w:r>
    </w:p>
    <w:p w14:paraId="4A105A74" w14:textId="77777777" w:rsidR="006A2F43" w:rsidRPr="006A2F43" w:rsidRDefault="006A2F43" w:rsidP="006A2F43">
      <w:pPr>
        <w:suppressAutoHyphens/>
        <w:overflowPunct/>
        <w:autoSpaceDE/>
        <w:adjustRightInd/>
        <w:spacing w:after="160"/>
        <w:jc w:val="both"/>
        <w:rPr>
          <w:rFonts w:ascii="Trebuchet MS" w:eastAsia="Calibri" w:hAnsi="Trebuchet MS"/>
          <w:szCs w:val="24"/>
          <w:u w:val="single"/>
        </w:rPr>
      </w:pPr>
      <w:r w:rsidRPr="006A2F43">
        <w:rPr>
          <w:rFonts w:ascii="Trebuchet MS" w:eastAsia="Calibri" w:hAnsi="Trebuchet MS"/>
          <w:b/>
          <w:bCs/>
          <w:color w:val="002060"/>
          <w:szCs w:val="24"/>
          <w:u w:val="single"/>
        </w:rPr>
        <w:t>Expenses</w:t>
      </w:r>
      <w:r w:rsidRPr="006A2F43">
        <w:rPr>
          <w:rFonts w:ascii="Trebuchet MS" w:eastAsia="Calibri" w:hAnsi="Trebuchet MS"/>
          <w:b/>
          <w:bCs/>
          <w:szCs w:val="24"/>
          <w:u w:val="single"/>
        </w:rPr>
        <w:t xml:space="preserve"> </w:t>
      </w:r>
    </w:p>
    <w:p w14:paraId="706AF180" w14:textId="77777777" w:rsidR="006A2F43" w:rsidRPr="006A2F43" w:rsidRDefault="006A2F43" w:rsidP="006A2F43">
      <w:pPr>
        <w:suppressAutoHyphens/>
        <w:overflowPunct/>
        <w:autoSpaceDE/>
        <w:adjustRightInd/>
        <w:spacing w:after="160"/>
        <w:jc w:val="both"/>
        <w:rPr>
          <w:rFonts w:ascii="Trebuchet MS" w:eastAsia="Calibri" w:hAnsi="Trebuchet MS"/>
          <w:szCs w:val="24"/>
        </w:rPr>
      </w:pPr>
      <w:r w:rsidRPr="006A2F43">
        <w:rPr>
          <w:rFonts w:ascii="Trebuchet MS" w:eastAsia="Calibri" w:hAnsi="Trebuchet MS"/>
          <w:szCs w:val="24"/>
        </w:rPr>
        <w:t>The total consultancy fees will amount to a maximum of £25,000. Where travel is involved, the Consultant will also be provided with a return economy class airfare and a daily subsistence allowance at the United Nations’ prevailing rate. Accommodation and travel will be booked and paid for by the Secretariat.</w:t>
      </w:r>
    </w:p>
    <w:p w14:paraId="51BFA1C7" w14:textId="77777777" w:rsidR="006A2F43" w:rsidRPr="006A2F43" w:rsidRDefault="006A2F43" w:rsidP="006A2F43">
      <w:pPr>
        <w:suppressAutoHyphens/>
        <w:overflowPunct/>
        <w:autoSpaceDE/>
        <w:adjustRightInd/>
        <w:spacing w:after="160"/>
        <w:jc w:val="both"/>
        <w:rPr>
          <w:rFonts w:ascii="Trebuchet MS" w:eastAsia="Calibri" w:hAnsi="Trebuchet MS"/>
          <w:color w:val="002060"/>
          <w:szCs w:val="24"/>
          <w:u w:val="single"/>
        </w:rPr>
      </w:pPr>
      <w:r w:rsidRPr="006A2F43">
        <w:rPr>
          <w:rFonts w:ascii="Trebuchet MS" w:eastAsia="Calibri" w:hAnsi="Trebuchet MS"/>
          <w:b/>
          <w:bCs/>
          <w:color w:val="002060"/>
          <w:szCs w:val="24"/>
          <w:u w:val="single"/>
        </w:rPr>
        <w:t xml:space="preserve">Payment </w:t>
      </w:r>
    </w:p>
    <w:p w14:paraId="3FAE26E2" w14:textId="77777777" w:rsidR="006A2F43" w:rsidRPr="006A2F43" w:rsidRDefault="006A2F43" w:rsidP="006A2F43">
      <w:pPr>
        <w:suppressAutoHyphens/>
        <w:overflowPunct/>
        <w:autoSpaceDE/>
        <w:adjustRightInd/>
        <w:spacing w:after="160"/>
        <w:jc w:val="both"/>
        <w:rPr>
          <w:rFonts w:ascii="Trebuchet MS" w:eastAsia="Calibri" w:hAnsi="Trebuchet MS"/>
          <w:szCs w:val="24"/>
        </w:rPr>
      </w:pPr>
      <w:r w:rsidRPr="006A2F43">
        <w:rPr>
          <w:rFonts w:ascii="Trebuchet MS" w:eastAsia="Calibri" w:hAnsi="Trebuchet MS"/>
          <w:szCs w:val="24"/>
        </w:rPr>
        <w:t xml:space="preserve">Payments will be made upon successful completion of the milestones described in the specification of deliverables, upon receipt of the Secretariat’s written approval of all agreed deliverables and upon submission of a compliant invoice. All invoices should be sent to </w:t>
      </w:r>
      <w:hyperlink r:id="rId17" w:history="1">
        <w:r w:rsidRPr="006A2F43">
          <w:rPr>
            <w:rFonts w:ascii="Trebuchet MS" w:eastAsia="Calibri" w:hAnsi="Trebuchet MS"/>
            <w:b/>
            <w:bCs/>
            <w:color w:val="0563C1"/>
            <w:szCs w:val="24"/>
            <w:u w:val="single"/>
          </w:rPr>
          <w:t>m.adesunkanmi@commonwealth.int</w:t>
        </w:r>
      </w:hyperlink>
      <w:r w:rsidRPr="006A2F43">
        <w:rPr>
          <w:rFonts w:ascii="Trebuchet MS" w:eastAsia="Calibri" w:hAnsi="Trebuchet MS"/>
          <w:szCs w:val="24"/>
        </w:rPr>
        <w:t xml:space="preserve">  and copied to </w:t>
      </w:r>
      <w:hyperlink r:id="rId18" w:history="1">
        <w:r w:rsidRPr="006A2F43">
          <w:rPr>
            <w:rFonts w:ascii="Trebuchet MS" w:eastAsia="Calibri" w:hAnsi="Trebuchet MS"/>
            <w:b/>
            <w:bCs/>
            <w:color w:val="0563C1"/>
            <w:szCs w:val="24"/>
            <w:u w:val="single"/>
          </w:rPr>
          <w:t>accountspayable@commonwealth.int</w:t>
        </w:r>
      </w:hyperlink>
      <w:r w:rsidRPr="006A2F43">
        <w:rPr>
          <w:rFonts w:ascii="Trebuchet MS" w:eastAsia="Calibri" w:hAnsi="Trebuchet MS"/>
          <w:b/>
          <w:bCs/>
          <w:szCs w:val="24"/>
        </w:rPr>
        <w:t xml:space="preserve"> </w:t>
      </w:r>
    </w:p>
    <w:p w14:paraId="171692E8" w14:textId="77777777" w:rsidR="006A2F43" w:rsidRPr="006A2F43" w:rsidRDefault="006A2F43" w:rsidP="006A2F43">
      <w:pPr>
        <w:suppressAutoHyphens/>
        <w:overflowPunct/>
        <w:autoSpaceDE/>
        <w:adjustRightInd/>
        <w:spacing w:after="160"/>
        <w:jc w:val="both"/>
        <w:rPr>
          <w:rFonts w:ascii="Trebuchet MS" w:eastAsia="Calibri" w:hAnsi="Trebuchet MS"/>
          <w:szCs w:val="24"/>
        </w:rPr>
      </w:pPr>
      <w:r w:rsidRPr="006A2F43">
        <w:rPr>
          <w:rFonts w:ascii="Trebuchet MS" w:eastAsia="Calibri" w:hAnsi="Trebuchet MS"/>
          <w:szCs w:val="24"/>
        </w:rPr>
        <w:t>Financial Proposal must be presented in GBP (£) and should represent value for money. Transparent pricing must be submitted with no hidden costs. Pricing and cost must be broken down to the different elements of the service and must include all expenses.</w:t>
      </w:r>
    </w:p>
    <w:p w14:paraId="40CB332E" w14:textId="77777777" w:rsidR="006A2F43" w:rsidRPr="006A2F43" w:rsidRDefault="006A2F43" w:rsidP="006A2F43">
      <w:pPr>
        <w:suppressAutoHyphens/>
        <w:overflowPunct/>
        <w:autoSpaceDE/>
        <w:adjustRightInd/>
        <w:spacing w:after="160"/>
        <w:jc w:val="both"/>
        <w:rPr>
          <w:rFonts w:ascii="Trebuchet MS" w:eastAsia="Calibri" w:hAnsi="Trebuchet MS"/>
          <w:b/>
          <w:bCs/>
          <w:color w:val="353978"/>
          <w:szCs w:val="24"/>
          <w:u w:val="single"/>
        </w:rPr>
      </w:pPr>
    </w:p>
    <w:p w14:paraId="4E775463" w14:textId="77777777" w:rsidR="006A2F43" w:rsidRPr="006A2F43" w:rsidRDefault="006A2F43" w:rsidP="006A2F43">
      <w:pPr>
        <w:suppressAutoHyphens/>
        <w:overflowPunct/>
        <w:autoSpaceDE/>
        <w:adjustRightInd/>
        <w:spacing w:after="160"/>
        <w:jc w:val="both"/>
        <w:rPr>
          <w:rFonts w:ascii="Trebuchet MS" w:eastAsia="Calibri" w:hAnsi="Trebuchet MS"/>
          <w:b/>
          <w:bCs/>
          <w:color w:val="353978"/>
          <w:szCs w:val="24"/>
          <w:u w:val="single"/>
        </w:rPr>
      </w:pPr>
      <w:r w:rsidRPr="006A2F43">
        <w:rPr>
          <w:rFonts w:ascii="Trebuchet MS" w:eastAsia="Calibri" w:hAnsi="Trebuchet MS"/>
          <w:b/>
          <w:bCs/>
          <w:color w:val="353978"/>
          <w:szCs w:val="24"/>
          <w:u w:val="single"/>
        </w:rPr>
        <w:t>Reporting</w:t>
      </w:r>
    </w:p>
    <w:p w14:paraId="52ED2A4A" w14:textId="77777777" w:rsidR="006A2F43" w:rsidRPr="006A2F43" w:rsidRDefault="006A2F43" w:rsidP="006A2F43">
      <w:pPr>
        <w:suppressAutoHyphens/>
        <w:overflowPunct/>
        <w:autoSpaceDE/>
        <w:adjustRightInd/>
        <w:spacing w:after="160"/>
        <w:jc w:val="both"/>
        <w:rPr>
          <w:rFonts w:ascii="Trebuchet MS" w:eastAsia="Calibri" w:hAnsi="Trebuchet MS" w:cstheme="minorHAnsi"/>
          <w:szCs w:val="24"/>
        </w:rPr>
      </w:pPr>
      <w:r w:rsidRPr="006A2F43">
        <w:rPr>
          <w:rFonts w:ascii="Trebuchet MS" w:eastAsia="Calibri" w:hAnsi="Trebuchet MS" w:cstheme="minorHAnsi"/>
          <w:szCs w:val="24"/>
        </w:rPr>
        <w:t xml:space="preserve">The Consultant will be reporting to Rosemary Ademoroti, Interim Adviser in the Senior Director’s Office, Governance and Peace Directorate of the Commonwealth Secretariat. </w:t>
      </w:r>
    </w:p>
    <w:p w14:paraId="6F7C27EE" w14:textId="77777777" w:rsidR="006A2F43" w:rsidRPr="006A2F43" w:rsidRDefault="006A2F43" w:rsidP="006A2F43">
      <w:pPr>
        <w:suppressAutoHyphens/>
        <w:overflowPunct/>
        <w:autoSpaceDE/>
        <w:adjustRightInd/>
        <w:spacing w:after="160"/>
        <w:jc w:val="both"/>
        <w:rPr>
          <w:rFonts w:ascii="Trebuchet MS" w:eastAsia="Calibri" w:hAnsi="Trebuchet MS"/>
          <w:b/>
          <w:bCs/>
          <w:color w:val="002060"/>
          <w:szCs w:val="24"/>
          <w:u w:val="single"/>
        </w:rPr>
      </w:pPr>
      <w:r w:rsidRPr="006A2F43">
        <w:rPr>
          <w:rFonts w:ascii="Trebuchet MS" w:eastAsia="Calibri" w:hAnsi="Trebuchet MS"/>
          <w:b/>
          <w:bCs/>
          <w:color w:val="002060"/>
          <w:szCs w:val="24"/>
          <w:u w:val="single"/>
        </w:rPr>
        <w:t>Person Specification</w:t>
      </w:r>
    </w:p>
    <w:p w14:paraId="0914C781" w14:textId="77777777" w:rsidR="006A2F43" w:rsidRPr="006A2F43" w:rsidRDefault="006A2F43" w:rsidP="006A2F43">
      <w:pPr>
        <w:suppressAutoHyphens/>
        <w:overflowPunct/>
        <w:autoSpaceDE/>
        <w:adjustRightInd/>
        <w:spacing w:after="160"/>
        <w:jc w:val="both"/>
        <w:rPr>
          <w:rFonts w:ascii="Trebuchet MS" w:eastAsia="Calibri" w:hAnsi="Trebuchet MS"/>
          <w:b/>
          <w:bCs/>
          <w:szCs w:val="24"/>
        </w:rPr>
      </w:pPr>
      <w:r w:rsidRPr="006A2F43">
        <w:rPr>
          <w:rFonts w:ascii="Trebuchet MS" w:eastAsia="Calibri" w:hAnsi="Trebuchet MS"/>
          <w:b/>
          <w:bCs/>
          <w:szCs w:val="24"/>
        </w:rPr>
        <w:t>Education</w:t>
      </w:r>
    </w:p>
    <w:p w14:paraId="7D366505" w14:textId="77777777" w:rsidR="006A2F43" w:rsidRPr="006A2F43" w:rsidRDefault="006A2F43" w:rsidP="006A2F43">
      <w:pPr>
        <w:numPr>
          <w:ilvl w:val="0"/>
          <w:numId w:val="47"/>
        </w:numPr>
        <w:suppressAutoHyphens/>
        <w:overflowPunct/>
        <w:autoSpaceDE/>
        <w:adjustRightInd/>
        <w:spacing w:after="160" w:line="251" w:lineRule="auto"/>
        <w:jc w:val="both"/>
        <w:rPr>
          <w:rFonts w:ascii="Trebuchet MS" w:eastAsia="Calibri" w:hAnsi="Trebuchet MS"/>
          <w:szCs w:val="24"/>
        </w:rPr>
      </w:pPr>
      <w:r w:rsidRPr="006A2F43">
        <w:rPr>
          <w:rFonts w:ascii="Trebuchet MS" w:eastAsia="Calibri" w:hAnsi="Trebuchet MS"/>
          <w:szCs w:val="24"/>
        </w:rPr>
        <w:t xml:space="preserve">Bachelor’s Degree in law from a Commonwealth jurisdiction. </w:t>
      </w:r>
    </w:p>
    <w:p w14:paraId="2ACE63C2" w14:textId="77777777" w:rsidR="006A2F43" w:rsidRPr="006A2F43" w:rsidRDefault="006A2F43" w:rsidP="006A2F43">
      <w:pPr>
        <w:numPr>
          <w:ilvl w:val="0"/>
          <w:numId w:val="47"/>
        </w:numPr>
        <w:suppressAutoHyphens/>
        <w:overflowPunct/>
        <w:autoSpaceDE/>
        <w:adjustRightInd/>
        <w:spacing w:after="160" w:line="251" w:lineRule="auto"/>
        <w:jc w:val="both"/>
        <w:rPr>
          <w:rFonts w:ascii="Trebuchet MS" w:eastAsia="Calibri" w:hAnsi="Trebuchet MS"/>
          <w:szCs w:val="24"/>
        </w:rPr>
      </w:pPr>
      <w:r w:rsidRPr="006A2F43">
        <w:rPr>
          <w:rFonts w:ascii="Trebuchet MS" w:eastAsia="Calibri" w:hAnsi="Trebuchet MS"/>
          <w:szCs w:val="24"/>
        </w:rPr>
        <w:t>A master’s degree in law, commercial law, oil and gas law, energy law, public policy; international development.</w:t>
      </w:r>
    </w:p>
    <w:p w14:paraId="4AD5D587" w14:textId="77777777" w:rsidR="006A2F43" w:rsidRPr="006A2F43" w:rsidRDefault="006A2F43" w:rsidP="006A2F43">
      <w:pPr>
        <w:numPr>
          <w:ilvl w:val="0"/>
          <w:numId w:val="47"/>
        </w:numPr>
        <w:suppressAutoHyphens/>
        <w:overflowPunct/>
        <w:autoSpaceDE/>
        <w:adjustRightInd/>
        <w:spacing w:after="160" w:line="251" w:lineRule="auto"/>
        <w:jc w:val="both"/>
        <w:rPr>
          <w:rFonts w:ascii="Trebuchet MS" w:eastAsia="Calibri" w:hAnsi="Trebuchet MS"/>
          <w:szCs w:val="24"/>
        </w:rPr>
      </w:pPr>
      <w:r w:rsidRPr="006A2F43">
        <w:rPr>
          <w:rFonts w:ascii="Trebuchet MS" w:eastAsia="Calibri" w:hAnsi="Trebuchet MS"/>
          <w:szCs w:val="24"/>
        </w:rPr>
        <w:t>A member of a professional body with continuing eligibility to practice law.</w:t>
      </w:r>
    </w:p>
    <w:p w14:paraId="086D83E6" w14:textId="77777777" w:rsidR="006A2F43" w:rsidRPr="006A2F43" w:rsidRDefault="006A2F43" w:rsidP="006A2F43">
      <w:pPr>
        <w:numPr>
          <w:ilvl w:val="0"/>
          <w:numId w:val="47"/>
        </w:numPr>
        <w:suppressAutoHyphens/>
        <w:overflowPunct/>
        <w:autoSpaceDE/>
        <w:adjustRightInd/>
        <w:spacing w:after="160" w:line="251" w:lineRule="auto"/>
        <w:jc w:val="both"/>
        <w:rPr>
          <w:rFonts w:ascii="Trebuchet MS" w:eastAsia="Calibri" w:hAnsi="Trebuchet MS"/>
          <w:szCs w:val="24"/>
        </w:rPr>
      </w:pPr>
      <w:r w:rsidRPr="006A2F43">
        <w:rPr>
          <w:rFonts w:ascii="Trebuchet MS" w:eastAsia="Calibri" w:hAnsi="Trebuchet MS"/>
          <w:szCs w:val="24"/>
        </w:rPr>
        <w:t>Extensive knowledge of commercial contracts in the extractive, mining, energy, infrastructure, and construction industry.</w:t>
      </w:r>
    </w:p>
    <w:p w14:paraId="351D6AC0" w14:textId="77777777" w:rsidR="00354514" w:rsidRDefault="00354514" w:rsidP="006A2F43">
      <w:pPr>
        <w:suppressAutoHyphens/>
        <w:overflowPunct/>
        <w:autoSpaceDE/>
        <w:adjustRightInd/>
        <w:spacing w:after="160"/>
        <w:jc w:val="both"/>
        <w:rPr>
          <w:rFonts w:ascii="Trebuchet MS" w:eastAsia="Calibri" w:hAnsi="Trebuchet MS"/>
          <w:b/>
          <w:bCs/>
          <w:szCs w:val="24"/>
        </w:rPr>
      </w:pPr>
    </w:p>
    <w:p w14:paraId="6C69B896" w14:textId="1747B5FD" w:rsidR="006A2F43" w:rsidRPr="006A2F43" w:rsidRDefault="006A2F43" w:rsidP="006A2F43">
      <w:pPr>
        <w:suppressAutoHyphens/>
        <w:overflowPunct/>
        <w:autoSpaceDE/>
        <w:adjustRightInd/>
        <w:spacing w:after="160"/>
        <w:jc w:val="both"/>
        <w:rPr>
          <w:rFonts w:ascii="Trebuchet MS" w:eastAsia="Calibri" w:hAnsi="Trebuchet MS"/>
          <w:b/>
          <w:bCs/>
          <w:szCs w:val="24"/>
        </w:rPr>
      </w:pPr>
      <w:r w:rsidRPr="006A2F43">
        <w:rPr>
          <w:rFonts w:ascii="Trebuchet MS" w:eastAsia="Calibri" w:hAnsi="Trebuchet MS"/>
          <w:b/>
          <w:bCs/>
          <w:szCs w:val="24"/>
        </w:rPr>
        <w:t>Experience</w:t>
      </w:r>
    </w:p>
    <w:p w14:paraId="2EDB4EE0" w14:textId="77777777" w:rsidR="006A2F43" w:rsidRPr="006A2F43" w:rsidRDefault="006A2F43" w:rsidP="006A2F43">
      <w:pPr>
        <w:numPr>
          <w:ilvl w:val="0"/>
          <w:numId w:val="48"/>
        </w:numPr>
        <w:suppressAutoHyphens/>
        <w:overflowPunct/>
        <w:autoSpaceDE/>
        <w:adjustRightInd/>
        <w:spacing w:after="160" w:line="251" w:lineRule="auto"/>
        <w:jc w:val="both"/>
        <w:rPr>
          <w:rFonts w:ascii="Trebuchet MS" w:eastAsia="Calibri" w:hAnsi="Trebuchet MS"/>
          <w:szCs w:val="24"/>
        </w:rPr>
      </w:pPr>
      <w:r w:rsidRPr="006A2F43">
        <w:rPr>
          <w:rFonts w:ascii="Trebuchet MS" w:eastAsia="Calibri" w:hAnsi="Trebuchet MS"/>
          <w:szCs w:val="24"/>
        </w:rPr>
        <w:t>Minimum 10 years in research or consulting experience in the fields of international development, oil and gas law, mining law, energy law, commercial law, public policy, or a related technical field.</w:t>
      </w:r>
    </w:p>
    <w:p w14:paraId="2E6DAEEF" w14:textId="77777777" w:rsidR="006A2F43" w:rsidRPr="006A2F43" w:rsidRDefault="006A2F43" w:rsidP="006A2F43">
      <w:pPr>
        <w:numPr>
          <w:ilvl w:val="0"/>
          <w:numId w:val="48"/>
        </w:numPr>
        <w:suppressAutoHyphens/>
        <w:overflowPunct/>
        <w:autoSpaceDE/>
        <w:adjustRightInd/>
        <w:spacing w:after="160" w:line="251" w:lineRule="auto"/>
        <w:jc w:val="both"/>
        <w:rPr>
          <w:rFonts w:ascii="Trebuchet MS" w:eastAsia="Calibri" w:hAnsi="Trebuchet MS"/>
          <w:szCs w:val="24"/>
        </w:rPr>
      </w:pPr>
      <w:r w:rsidRPr="006A2F43">
        <w:rPr>
          <w:rFonts w:ascii="Trebuchet MS" w:eastAsia="Calibri" w:hAnsi="Trebuchet MS"/>
          <w:szCs w:val="24"/>
        </w:rPr>
        <w:t>Demonstrable experience in designing and drafting commercial contracts in the Extractive and Mining industries; Oil and Gas sector; Energy sector and Construction industry in Commonwealth Countries, particularly SIDS.</w:t>
      </w:r>
    </w:p>
    <w:p w14:paraId="40DCCC35" w14:textId="77777777" w:rsidR="006A2F43" w:rsidRPr="006A2F43" w:rsidRDefault="006A2F43" w:rsidP="006A2F43">
      <w:pPr>
        <w:numPr>
          <w:ilvl w:val="0"/>
          <w:numId w:val="48"/>
        </w:numPr>
        <w:suppressAutoHyphens/>
        <w:overflowPunct/>
        <w:autoSpaceDE/>
        <w:adjustRightInd/>
        <w:spacing w:after="160" w:line="251" w:lineRule="auto"/>
        <w:jc w:val="both"/>
        <w:rPr>
          <w:rFonts w:ascii="Trebuchet MS" w:eastAsia="Calibri" w:hAnsi="Trebuchet MS"/>
          <w:szCs w:val="24"/>
        </w:rPr>
      </w:pPr>
      <w:r w:rsidRPr="006A2F43">
        <w:rPr>
          <w:rFonts w:ascii="Trebuchet MS" w:eastAsia="Calibri" w:hAnsi="Trebuchet MS"/>
          <w:szCs w:val="24"/>
        </w:rPr>
        <w:t>Proven ability to work under pressure and meet deadlines.</w:t>
      </w:r>
    </w:p>
    <w:p w14:paraId="7192EEBC" w14:textId="77777777" w:rsidR="006A2F43" w:rsidRPr="006A2F43" w:rsidRDefault="006A2F43" w:rsidP="006A2F43">
      <w:pPr>
        <w:numPr>
          <w:ilvl w:val="0"/>
          <w:numId w:val="48"/>
        </w:numPr>
        <w:suppressAutoHyphens/>
        <w:overflowPunct/>
        <w:autoSpaceDE/>
        <w:adjustRightInd/>
        <w:spacing w:after="160" w:line="251" w:lineRule="auto"/>
        <w:jc w:val="both"/>
        <w:rPr>
          <w:rFonts w:ascii="Trebuchet MS" w:eastAsia="Calibri" w:hAnsi="Trebuchet MS"/>
          <w:szCs w:val="24"/>
        </w:rPr>
      </w:pPr>
      <w:r w:rsidRPr="006A2F43">
        <w:rPr>
          <w:rFonts w:ascii="Trebuchet MS" w:eastAsia="Calibri" w:hAnsi="Trebuchet MS"/>
          <w:szCs w:val="24"/>
        </w:rPr>
        <w:t>Excellent analytical, communication and writing skills in English language.</w:t>
      </w:r>
    </w:p>
    <w:p w14:paraId="2CDD8833" w14:textId="77777777" w:rsidR="006A2F43" w:rsidRPr="006A2F43" w:rsidRDefault="006A2F43" w:rsidP="006A2F43">
      <w:pPr>
        <w:suppressAutoHyphens/>
        <w:overflowPunct/>
        <w:autoSpaceDE/>
        <w:adjustRightInd/>
        <w:spacing w:after="160" w:line="251" w:lineRule="auto"/>
        <w:rPr>
          <w:rFonts w:ascii="Trebuchet MS" w:eastAsia="Calibri" w:hAnsi="Trebuchet MS"/>
          <w:sz w:val="22"/>
          <w:szCs w:val="22"/>
        </w:rPr>
      </w:pPr>
    </w:p>
    <w:p w14:paraId="32CB1F8C" w14:textId="54B8BD15" w:rsidR="004016CF" w:rsidRPr="00612313" w:rsidRDefault="004016CF" w:rsidP="004016CF">
      <w:pPr>
        <w:rPr>
          <w:rFonts w:ascii="Trebuchet MS" w:hAnsi="Trebuchet MS"/>
          <w:i/>
          <w:iCs/>
          <w:sz w:val="22"/>
          <w:szCs w:val="22"/>
        </w:rPr>
      </w:pPr>
    </w:p>
    <w:p w14:paraId="31309032" w14:textId="77777777" w:rsidR="004B3B7E" w:rsidRPr="00FA0FCB" w:rsidRDefault="004B3B7E" w:rsidP="00353B18">
      <w:pPr>
        <w:widowControl w:val="0"/>
        <w:tabs>
          <w:tab w:val="num" w:pos="426"/>
        </w:tabs>
        <w:spacing w:line="276" w:lineRule="auto"/>
        <w:jc w:val="both"/>
        <w:rPr>
          <w:rFonts w:ascii="Trebuchet MS" w:hAnsi="Trebuchet MS"/>
          <w:b/>
          <w:i/>
          <w:iCs/>
          <w:sz w:val="22"/>
          <w:szCs w:val="22"/>
        </w:rPr>
      </w:pPr>
    </w:p>
    <w:p w14:paraId="2F18992B" w14:textId="77777777" w:rsidR="00C575F0" w:rsidRPr="0056456E" w:rsidRDefault="00B64BFE" w:rsidP="00B64BFE">
      <w:pPr>
        <w:spacing w:after="200" w:line="276" w:lineRule="auto"/>
        <w:jc w:val="both"/>
        <w:rPr>
          <w:rFonts w:ascii="Trebuchet MS" w:hAnsi="Trebuchet MS"/>
          <w:b/>
          <w:sz w:val="22"/>
          <w:szCs w:val="22"/>
        </w:rPr>
      </w:pPr>
      <w:r w:rsidRPr="0056456E">
        <w:rPr>
          <w:rFonts w:ascii="Trebuchet MS" w:hAnsi="Trebuchet MS"/>
          <w:b/>
          <w:sz w:val="22"/>
          <w:szCs w:val="22"/>
        </w:rPr>
        <w:t xml:space="preserve">13 </w:t>
      </w:r>
      <w:r w:rsidR="00C575F0" w:rsidRPr="0056456E">
        <w:rPr>
          <w:rFonts w:ascii="Trebuchet MS" w:hAnsi="Trebuchet MS"/>
          <w:b/>
          <w:sz w:val="22"/>
          <w:szCs w:val="22"/>
        </w:rPr>
        <w:t>Evaluation criteria</w:t>
      </w:r>
    </w:p>
    <w:p w14:paraId="5DB8D9A4" w14:textId="522A4216" w:rsidR="00C575F0" w:rsidRDefault="00BF6140" w:rsidP="00C575F0">
      <w:pPr>
        <w:tabs>
          <w:tab w:val="num" w:pos="426"/>
        </w:tabs>
        <w:jc w:val="both"/>
        <w:rPr>
          <w:rFonts w:ascii="Trebuchet MS" w:hAnsi="Trebuchet MS"/>
          <w:sz w:val="22"/>
          <w:szCs w:val="22"/>
        </w:rPr>
      </w:pPr>
      <w:r>
        <w:rPr>
          <w:rFonts w:ascii="Trebuchet MS" w:hAnsi="Trebuchet MS"/>
          <w:sz w:val="22"/>
          <w:szCs w:val="22"/>
        </w:rPr>
        <w:t xml:space="preserve">The Technical Questionnaire </w:t>
      </w:r>
      <w:r w:rsidR="00B64BFE" w:rsidRPr="0056456E">
        <w:rPr>
          <w:rFonts w:ascii="Trebuchet MS" w:hAnsi="Trebuchet MS"/>
          <w:sz w:val="22"/>
          <w:szCs w:val="22"/>
        </w:rPr>
        <w:t>Quotes</w:t>
      </w:r>
      <w:r w:rsidR="00C575F0" w:rsidRPr="0056456E">
        <w:rPr>
          <w:rFonts w:ascii="Trebuchet MS" w:hAnsi="Trebuchet MS"/>
          <w:sz w:val="22"/>
          <w:szCs w:val="22"/>
        </w:rPr>
        <w:t xml:space="preserve"> will be assessed based on the evaluation criteria set forth in this document</w:t>
      </w:r>
      <w:r w:rsidR="00220488">
        <w:rPr>
          <w:rFonts w:ascii="Trebuchet MS" w:hAnsi="Trebuchet MS"/>
          <w:sz w:val="22"/>
          <w:szCs w:val="22"/>
        </w:rPr>
        <w:t xml:space="preserve"> </w:t>
      </w:r>
      <w:r w:rsidR="00220488" w:rsidRPr="00FE1B05">
        <w:rPr>
          <w:rFonts w:ascii="Trebuchet MS" w:hAnsi="Trebuchet MS"/>
          <w:sz w:val="22"/>
          <w:szCs w:val="22"/>
        </w:rPr>
        <w:t xml:space="preserve">(see skills and experience required and </w:t>
      </w:r>
      <w:r w:rsidR="007C3830" w:rsidRPr="00FE1B05">
        <w:rPr>
          <w:rFonts w:ascii="Trebuchet MS" w:hAnsi="Trebuchet MS"/>
          <w:sz w:val="22"/>
          <w:szCs w:val="22"/>
        </w:rPr>
        <w:t>the weightings apportioned to quality/price above in this Terms of reference</w:t>
      </w:r>
      <w:r w:rsidR="00A36669" w:rsidRPr="00FE1B05">
        <w:rPr>
          <w:rFonts w:ascii="Trebuchet MS" w:hAnsi="Trebuchet MS"/>
          <w:sz w:val="22"/>
          <w:szCs w:val="22"/>
        </w:rPr>
        <w:t>/RFQ</w:t>
      </w:r>
      <w:r w:rsidR="007C3830" w:rsidRPr="00FE1B05">
        <w:rPr>
          <w:rFonts w:ascii="Trebuchet MS" w:hAnsi="Trebuchet MS"/>
          <w:sz w:val="22"/>
          <w:szCs w:val="22"/>
        </w:rPr>
        <w:t>).</w:t>
      </w:r>
    </w:p>
    <w:p w14:paraId="377F067D" w14:textId="1F28B790" w:rsidR="0040633B" w:rsidRDefault="0040633B" w:rsidP="00C575F0">
      <w:pPr>
        <w:tabs>
          <w:tab w:val="num" w:pos="426"/>
        </w:tabs>
        <w:jc w:val="both"/>
        <w:rPr>
          <w:rFonts w:ascii="Trebuchet MS" w:hAnsi="Trebuchet MS"/>
          <w:sz w:val="22"/>
          <w:szCs w:val="22"/>
        </w:rPr>
      </w:pPr>
    </w:p>
    <w:p w14:paraId="43E47EF3" w14:textId="77777777" w:rsidR="00BB472A" w:rsidRDefault="0040633B" w:rsidP="00C575F0">
      <w:pPr>
        <w:tabs>
          <w:tab w:val="num" w:pos="426"/>
        </w:tabs>
        <w:jc w:val="both"/>
        <w:rPr>
          <w:rFonts w:ascii="Trebuchet MS" w:hAnsi="Trebuchet MS"/>
          <w:sz w:val="22"/>
          <w:szCs w:val="22"/>
        </w:rPr>
      </w:pPr>
      <w:r>
        <w:rPr>
          <w:rFonts w:ascii="Trebuchet MS" w:hAnsi="Trebuchet MS"/>
          <w:sz w:val="22"/>
          <w:szCs w:val="22"/>
        </w:rPr>
        <w:t xml:space="preserve">Part 1 </w:t>
      </w:r>
      <w:r w:rsidR="00BB472A">
        <w:rPr>
          <w:rFonts w:ascii="Trebuchet MS" w:hAnsi="Trebuchet MS"/>
          <w:sz w:val="22"/>
          <w:szCs w:val="22"/>
        </w:rPr>
        <w:t>Bidder’s details is for information only.</w:t>
      </w:r>
    </w:p>
    <w:p w14:paraId="7816D418" w14:textId="0AC86157" w:rsidR="0040633B" w:rsidRPr="0056456E" w:rsidRDefault="0040633B" w:rsidP="00C575F0">
      <w:pPr>
        <w:tabs>
          <w:tab w:val="num" w:pos="426"/>
        </w:tabs>
        <w:jc w:val="both"/>
        <w:rPr>
          <w:rFonts w:ascii="Trebuchet MS" w:hAnsi="Trebuchet MS"/>
          <w:sz w:val="22"/>
          <w:szCs w:val="22"/>
        </w:rPr>
      </w:pPr>
      <w:r w:rsidRPr="00F82AAF">
        <w:rPr>
          <w:rFonts w:ascii="Trebuchet MS" w:hAnsi="Trebuchet MS" w:cs="Calibri"/>
          <w:noProof/>
          <w:color w:val="000000" w:themeColor="text1"/>
          <w:sz w:val="22"/>
          <w:szCs w:val="22"/>
        </w:rPr>
        <w:t>Part 2 - Suitability Assessment Questions</w:t>
      </w:r>
      <w:r w:rsidR="00BB472A">
        <w:rPr>
          <w:rFonts w:ascii="Trebuchet MS" w:hAnsi="Trebuchet MS" w:cs="Calibri"/>
          <w:noProof/>
          <w:color w:val="000000" w:themeColor="text1"/>
          <w:sz w:val="22"/>
          <w:szCs w:val="22"/>
        </w:rPr>
        <w:t xml:space="preserve"> -will be assessed on a Pass/Fail basis</w:t>
      </w:r>
    </w:p>
    <w:p w14:paraId="17824C4F" w14:textId="77777777" w:rsidR="00C575F0" w:rsidRPr="0056456E" w:rsidRDefault="00C575F0" w:rsidP="00C575F0">
      <w:pPr>
        <w:tabs>
          <w:tab w:val="num" w:pos="426"/>
        </w:tabs>
        <w:jc w:val="both"/>
        <w:rPr>
          <w:rFonts w:ascii="Trebuchet MS" w:hAnsi="Trebuchet MS"/>
          <w:sz w:val="22"/>
          <w:szCs w:val="22"/>
        </w:rPr>
      </w:pPr>
    </w:p>
    <w:p w14:paraId="7CB64378" w14:textId="77777777" w:rsidR="00C575F0" w:rsidRPr="0056456E" w:rsidRDefault="00B64BFE" w:rsidP="00B64BFE">
      <w:pPr>
        <w:jc w:val="both"/>
        <w:rPr>
          <w:rFonts w:ascii="Trebuchet MS" w:hAnsi="Trebuchet MS"/>
          <w:b/>
          <w:sz w:val="22"/>
          <w:szCs w:val="22"/>
        </w:rPr>
      </w:pPr>
      <w:r w:rsidRPr="0056456E">
        <w:rPr>
          <w:rFonts w:ascii="Trebuchet MS" w:hAnsi="Trebuchet MS"/>
          <w:b/>
          <w:sz w:val="22"/>
          <w:szCs w:val="22"/>
        </w:rPr>
        <w:t xml:space="preserve">14 </w:t>
      </w:r>
      <w:r w:rsidR="00C575F0" w:rsidRPr="0056456E">
        <w:rPr>
          <w:rFonts w:ascii="Trebuchet MS" w:hAnsi="Trebuchet MS"/>
          <w:b/>
          <w:sz w:val="22"/>
          <w:szCs w:val="22"/>
        </w:rPr>
        <w:t>Payments</w:t>
      </w:r>
    </w:p>
    <w:p w14:paraId="77474B73" w14:textId="77777777" w:rsidR="00C575F0" w:rsidRPr="0056456E" w:rsidRDefault="00C575F0" w:rsidP="00C575F0">
      <w:pPr>
        <w:pStyle w:val="ListParagraph"/>
        <w:jc w:val="both"/>
        <w:rPr>
          <w:rFonts w:ascii="Trebuchet MS" w:hAnsi="Trebuchet MS"/>
          <w:b/>
        </w:rPr>
      </w:pPr>
    </w:p>
    <w:p w14:paraId="5C77CF79" w14:textId="6F2C7162" w:rsidR="00C575F0" w:rsidRPr="0056456E" w:rsidRDefault="00C575F0" w:rsidP="00A97B2D">
      <w:pPr>
        <w:pStyle w:val="NoSpacing"/>
        <w:rPr>
          <w:rFonts w:ascii="Trebuchet MS" w:hAnsi="Trebuchet MS"/>
          <w:sz w:val="22"/>
          <w:szCs w:val="22"/>
        </w:rPr>
      </w:pPr>
      <w:r w:rsidRPr="0056456E">
        <w:rPr>
          <w:rFonts w:ascii="Trebuchet MS" w:hAnsi="Trebuchet MS"/>
          <w:sz w:val="22"/>
          <w:szCs w:val="22"/>
        </w:rPr>
        <w:t>Payments will be made</w:t>
      </w:r>
      <w:r w:rsidR="00741796" w:rsidRPr="0056456E">
        <w:rPr>
          <w:rFonts w:ascii="Trebuchet MS" w:hAnsi="Trebuchet MS"/>
          <w:sz w:val="22"/>
          <w:szCs w:val="22"/>
        </w:rPr>
        <w:t xml:space="preserve"> in line with the schedule of deliverables outlined above and</w:t>
      </w:r>
      <w:r w:rsidRPr="0056456E">
        <w:rPr>
          <w:rFonts w:ascii="Trebuchet MS" w:hAnsi="Trebuchet MS"/>
          <w:sz w:val="22"/>
          <w:szCs w:val="22"/>
        </w:rPr>
        <w:t xml:space="preserve"> upon successful completion </w:t>
      </w:r>
      <w:r w:rsidR="00741796" w:rsidRPr="0056456E">
        <w:rPr>
          <w:rFonts w:ascii="Trebuchet MS" w:hAnsi="Trebuchet MS"/>
          <w:sz w:val="22"/>
          <w:szCs w:val="22"/>
        </w:rPr>
        <w:t>of the milestones</w:t>
      </w:r>
      <w:r w:rsidRPr="0056456E">
        <w:rPr>
          <w:rFonts w:ascii="Trebuchet MS" w:hAnsi="Trebuchet MS"/>
          <w:sz w:val="22"/>
          <w:szCs w:val="22"/>
        </w:rPr>
        <w:t>, upon receipt of the Secretariat’s written approval of all agreed deliverables and upon submission of a compliant invoice</w:t>
      </w:r>
      <w:r w:rsidR="00731E8C">
        <w:rPr>
          <w:rFonts w:ascii="Trebuchet MS" w:hAnsi="Trebuchet MS"/>
          <w:sz w:val="22"/>
          <w:szCs w:val="22"/>
        </w:rPr>
        <w:t xml:space="preserve"> and any other supporting documents as may be required by the Secretariat from time to time</w:t>
      </w:r>
      <w:r w:rsidRPr="0056456E">
        <w:rPr>
          <w:rFonts w:ascii="Trebuchet MS" w:hAnsi="Trebuchet MS"/>
          <w:sz w:val="22"/>
          <w:szCs w:val="22"/>
        </w:rPr>
        <w:t>.</w:t>
      </w:r>
      <w:r w:rsidR="00D917BA" w:rsidRPr="0056456E">
        <w:rPr>
          <w:rFonts w:ascii="Trebuchet MS" w:hAnsi="Trebuchet MS"/>
          <w:sz w:val="22"/>
          <w:szCs w:val="22"/>
        </w:rPr>
        <w:t xml:space="preserve"> All invoices </w:t>
      </w:r>
      <w:r w:rsidR="002218B4">
        <w:rPr>
          <w:rFonts w:ascii="Trebuchet MS" w:hAnsi="Trebuchet MS"/>
          <w:sz w:val="22"/>
          <w:szCs w:val="22"/>
        </w:rPr>
        <w:t xml:space="preserve">to </w:t>
      </w:r>
      <w:r w:rsidR="00D917BA" w:rsidRPr="0056456E">
        <w:rPr>
          <w:rFonts w:ascii="Trebuchet MS" w:hAnsi="Trebuchet MS"/>
          <w:sz w:val="22"/>
          <w:szCs w:val="22"/>
        </w:rPr>
        <w:t>be sent</w:t>
      </w:r>
      <w:r w:rsidR="006E2AD5" w:rsidRPr="0056456E">
        <w:rPr>
          <w:rFonts w:ascii="Trebuchet MS" w:hAnsi="Trebuchet MS"/>
          <w:sz w:val="22"/>
          <w:szCs w:val="22"/>
        </w:rPr>
        <w:t xml:space="preserve"> </w:t>
      </w:r>
      <w:r w:rsidR="00D917BA" w:rsidRPr="0056456E">
        <w:rPr>
          <w:rFonts w:ascii="Trebuchet MS" w:hAnsi="Trebuchet MS"/>
          <w:sz w:val="22"/>
          <w:szCs w:val="22"/>
        </w:rPr>
        <w:t xml:space="preserve">to </w:t>
      </w:r>
      <w:r w:rsidR="00353B18">
        <w:rPr>
          <w:rFonts w:ascii="Trebuchet MS" w:hAnsi="Trebuchet MS"/>
          <w:sz w:val="22"/>
          <w:szCs w:val="22"/>
        </w:rPr>
        <w:t xml:space="preserve">contract manager </w:t>
      </w:r>
      <w:r w:rsidR="00D903C4">
        <w:rPr>
          <w:rFonts w:ascii="Trebuchet MS" w:hAnsi="Trebuchet MS"/>
          <w:sz w:val="22"/>
          <w:szCs w:val="22"/>
        </w:rPr>
        <w:t xml:space="preserve">Rosemary Ademoroti at </w:t>
      </w:r>
      <w:hyperlink r:id="rId19" w:history="1">
        <w:r w:rsidR="00D903C4" w:rsidRPr="008C728F">
          <w:rPr>
            <w:rStyle w:val="Hyperlink"/>
            <w:rFonts w:ascii="Trebuchet MS" w:hAnsi="Trebuchet MS"/>
            <w:sz w:val="22"/>
            <w:szCs w:val="22"/>
          </w:rPr>
          <w:t>r.ademoroti@commonwealth.int</w:t>
        </w:r>
      </w:hyperlink>
      <w:r w:rsidR="00D903C4">
        <w:rPr>
          <w:rFonts w:ascii="Trebuchet MS" w:hAnsi="Trebuchet MS"/>
          <w:sz w:val="22"/>
          <w:szCs w:val="22"/>
        </w:rPr>
        <w:t xml:space="preserve"> </w:t>
      </w:r>
      <w:r w:rsidR="00354514">
        <w:rPr>
          <w:rFonts w:ascii="Trebuchet MS" w:hAnsi="Trebuchet MS"/>
          <w:sz w:val="22"/>
          <w:szCs w:val="22"/>
        </w:rPr>
        <w:t xml:space="preserve">and </w:t>
      </w:r>
      <w:hyperlink r:id="rId20" w:history="1">
        <w:r w:rsidR="00D903C4" w:rsidRPr="008C728F">
          <w:rPr>
            <w:rStyle w:val="Hyperlink"/>
            <w:rFonts w:ascii="Trebuchet MS" w:hAnsi="Trebuchet MS"/>
            <w:sz w:val="22"/>
            <w:szCs w:val="22"/>
          </w:rPr>
          <w:t>m.adesunkanmi@commonwealth.int</w:t>
        </w:r>
      </w:hyperlink>
      <w:r w:rsidR="00D903C4">
        <w:rPr>
          <w:rFonts w:ascii="Trebuchet MS" w:hAnsi="Trebuchet MS"/>
          <w:sz w:val="22"/>
          <w:szCs w:val="22"/>
        </w:rPr>
        <w:t xml:space="preserve"> </w:t>
      </w:r>
      <w:r w:rsidR="00354514">
        <w:rPr>
          <w:rFonts w:ascii="Trebuchet MS" w:hAnsi="Trebuchet MS"/>
          <w:sz w:val="22"/>
          <w:szCs w:val="22"/>
        </w:rPr>
        <w:t>copying</w:t>
      </w:r>
      <w:r w:rsidR="00354514">
        <w:t xml:space="preserve"> </w:t>
      </w:r>
      <w:hyperlink r:id="rId21" w:history="1">
        <w:r w:rsidR="00D903C4" w:rsidRPr="008C728F">
          <w:rPr>
            <w:rStyle w:val="Hyperlink"/>
            <w:rFonts w:ascii="Trebuchet MS" w:hAnsi="Trebuchet MS"/>
            <w:sz w:val="22"/>
            <w:szCs w:val="22"/>
          </w:rPr>
          <w:t>accountspayable@commonwealth.int</w:t>
        </w:r>
      </w:hyperlink>
      <w:r w:rsidR="00D903C4">
        <w:rPr>
          <w:rFonts w:ascii="Trebuchet MS" w:hAnsi="Trebuchet MS"/>
          <w:sz w:val="22"/>
          <w:szCs w:val="22"/>
        </w:rPr>
        <w:t xml:space="preserve"> </w:t>
      </w:r>
      <w:r w:rsidRPr="0056456E">
        <w:rPr>
          <w:rFonts w:ascii="Trebuchet MS" w:hAnsi="Trebuchet MS"/>
          <w:sz w:val="22"/>
          <w:szCs w:val="22"/>
        </w:rPr>
        <w:br w:type="page"/>
      </w:r>
    </w:p>
    <w:p w14:paraId="7B5F432C" w14:textId="77777777" w:rsidR="00DE6B98" w:rsidRPr="0056456E"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6456E" w:rsidSect="005E3907">
          <w:headerReference w:type="default" r:id="rId22"/>
          <w:footerReference w:type="default" r:id="rId23"/>
          <w:headerReference w:type="first" r:id="rId24"/>
          <w:footerReference w:type="first" r:id="rId25"/>
          <w:pgSz w:w="11909" w:h="16834" w:code="9"/>
          <w:pgMar w:top="482" w:right="1304" w:bottom="249" w:left="1304" w:header="0" w:footer="720" w:gutter="0"/>
          <w:cols w:space="720"/>
          <w:titlePg/>
          <w:docGrid w:linePitch="326"/>
        </w:sectPr>
      </w:pPr>
    </w:p>
    <w:p w14:paraId="10A0F69C" w14:textId="77777777" w:rsidR="00D65810" w:rsidRPr="0056456E"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056FF808" w:rsidR="00D65810" w:rsidRPr="0056456E"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56456E">
        <w:rPr>
          <w:rFonts w:ascii="Trebuchet MS" w:hAnsi="Trebuchet MS"/>
          <w:b/>
          <w:bCs/>
          <w:noProof/>
          <w:color w:val="000000" w:themeColor="text1"/>
          <w:sz w:val="22"/>
          <w:szCs w:val="22"/>
          <w:u w:val="single"/>
        </w:rPr>
        <w:t>Quote</w:t>
      </w:r>
      <w:r w:rsidR="002C217C" w:rsidRPr="0056456E">
        <w:rPr>
          <w:rFonts w:ascii="Trebuchet MS" w:hAnsi="Trebuchet MS"/>
          <w:b/>
          <w:bCs/>
          <w:noProof/>
          <w:color w:val="000000" w:themeColor="text1"/>
          <w:sz w:val="22"/>
          <w:szCs w:val="22"/>
          <w:u w:val="single"/>
        </w:rPr>
        <w:t xml:space="preserve"> Submission </w:t>
      </w:r>
      <w:r w:rsidR="002C217C" w:rsidRPr="00A67CFF">
        <w:rPr>
          <w:rFonts w:ascii="Trebuchet MS" w:hAnsi="Trebuchet MS"/>
          <w:b/>
          <w:color w:val="000000" w:themeColor="text1"/>
          <w:sz w:val="22"/>
          <w:szCs w:val="22"/>
          <w:u w:val="single"/>
        </w:rPr>
        <w:t>Documents</w:t>
      </w:r>
      <w:r w:rsidR="000F2BCA" w:rsidRPr="00A67CFF">
        <w:rPr>
          <w:rFonts w:ascii="Trebuchet MS" w:hAnsi="Trebuchet MS"/>
          <w:b/>
          <w:color w:val="000000" w:themeColor="text1"/>
          <w:sz w:val="22"/>
          <w:szCs w:val="22"/>
          <w:u w:val="single"/>
        </w:rPr>
        <w:t xml:space="preserve"> </w:t>
      </w:r>
      <w:r w:rsidR="005D5649" w:rsidRPr="00A67CFF">
        <w:rPr>
          <w:rFonts w:ascii="Trebuchet MS" w:hAnsi="Trebuchet MS"/>
          <w:b/>
          <w:color w:val="000000" w:themeColor="text1"/>
          <w:sz w:val="22"/>
          <w:szCs w:val="22"/>
          <w:u w:val="single"/>
        </w:rPr>
        <w:t>(OCCJR/</w:t>
      </w:r>
      <w:r w:rsidR="00520BF7" w:rsidRPr="00A67CFF">
        <w:rPr>
          <w:rFonts w:ascii="Trebuchet MS" w:hAnsi="Trebuchet MS"/>
          <w:b/>
          <w:color w:val="000000" w:themeColor="text1"/>
          <w:sz w:val="22"/>
          <w:szCs w:val="22"/>
          <w:u w:val="single"/>
        </w:rPr>
        <w:t>003</w:t>
      </w:r>
      <w:r w:rsidR="005D5649" w:rsidRPr="00A67CFF">
        <w:rPr>
          <w:rFonts w:ascii="Trebuchet MS" w:hAnsi="Trebuchet MS"/>
          <w:b/>
          <w:color w:val="000000" w:themeColor="text1"/>
          <w:sz w:val="22"/>
          <w:szCs w:val="22"/>
          <w:u w:val="single"/>
        </w:rPr>
        <w:t>/2023</w:t>
      </w:r>
      <w:r w:rsidR="000F2BCA" w:rsidRPr="00A67CFF">
        <w:rPr>
          <w:rFonts w:ascii="Trebuchet MS" w:hAnsi="Trebuchet MS"/>
          <w:b/>
          <w:color w:val="000000" w:themeColor="text1"/>
          <w:sz w:val="22"/>
          <w:szCs w:val="22"/>
          <w:u w:val="single"/>
        </w:rPr>
        <w:t>)</w:t>
      </w:r>
    </w:p>
    <w:p w14:paraId="3ED77C7B" w14:textId="77777777" w:rsidR="00F477A6" w:rsidRPr="0056456E"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6456E">
        <w:rPr>
          <w:rFonts w:ascii="Trebuchet MS" w:hAnsi="Trebuchet MS"/>
          <w:bCs/>
          <w:i/>
          <w:noProof/>
          <w:color w:val="000000" w:themeColor="text1"/>
          <w:sz w:val="22"/>
          <w:szCs w:val="22"/>
        </w:rPr>
        <w:t xml:space="preserve">Note - Bidders must complete and return </w:t>
      </w:r>
      <w:r w:rsidRPr="0056456E">
        <w:rPr>
          <w:rFonts w:ascii="Trebuchet MS" w:hAnsi="Trebuchet MS"/>
          <w:bCs/>
          <w:i/>
          <w:noProof/>
          <w:color w:val="000000" w:themeColor="text1"/>
          <w:sz w:val="22"/>
          <w:szCs w:val="22"/>
          <w:u w:val="single"/>
        </w:rPr>
        <w:t>all</w:t>
      </w:r>
      <w:r w:rsidRPr="0056456E">
        <w:rPr>
          <w:rFonts w:ascii="Trebuchet MS" w:hAnsi="Trebuchet MS"/>
          <w:bCs/>
          <w:i/>
          <w:noProof/>
          <w:color w:val="000000" w:themeColor="text1"/>
          <w:sz w:val="22"/>
          <w:szCs w:val="22"/>
        </w:rPr>
        <w:t xml:space="preserve"> </w:t>
      </w:r>
      <w:r w:rsidR="006828B3" w:rsidRPr="0056456E">
        <w:rPr>
          <w:rFonts w:ascii="Trebuchet MS" w:hAnsi="Trebuchet MS"/>
          <w:bCs/>
          <w:i/>
          <w:noProof/>
          <w:color w:val="000000" w:themeColor="text1"/>
          <w:sz w:val="22"/>
          <w:szCs w:val="22"/>
        </w:rPr>
        <w:t>Quote</w:t>
      </w:r>
      <w:r w:rsidRPr="0056456E">
        <w:rPr>
          <w:rFonts w:ascii="Trebuchet MS" w:hAnsi="Trebuchet MS"/>
          <w:bCs/>
          <w:i/>
          <w:noProof/>
          <w:color w:val="000000" w:themeColor="text1"/>
          <w:sz w:val="22"/>
          <w:szCs w:val="22"/>
        </w:rPr>
        <w:t xml:space="preserve"> submission documents below:</w:t>
      </w:r>
    </w:p>
    <w:p w14:paraId="6BCF3F64" w14:textId="77777777" w:rsidR="00F477A6" w:rsidRPr="0056456E"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1</w:t>
      </w:r>
      <w:r w:rsidR="00D65810" w:rsidRPr="0056456E">
        <w:rPr>
          <w:rFonts w:ascii="Trebuchet MS" w:hAnsi="Trebuchet MS"/>
          <w:b/>
          <w:bCs/>
          <w:noProof/>
          <w:color w:val="000000" w:themeColor="text1"/>
          <w:sz w:val="22"/>
          <w:szCs w:val="22"/>
        </w:rPr>
        <w:t xml:space="preserve"> – Bidder Details </w:t>
      </w:r>
    </w:p>
    <w:p w14:paraId="416E32EB" w14:textId="01669AEA"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2</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 xml:space="preserve">Suitability Assessment Questions </w:t>
      </w:r>
    </w:p>
    <w:p w14:paraId="3BA4390A" w14:textId="77777777"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3</w:t>
      </w:r>
      <w:r w:rsidR="00F477A6" w:rsidRPr="0056456E">
        <w:rPr>
          <w:rFonts w:ascii="Trebuchet MS" w:hAnsi="Trebuchet MS"/>
          <w:b/>
          <w:bCs/>
          <w:noProof/>
          <w:color w:val="000000" w:themeColor="text1"/>
          <w:sz w:val="22"/>
          <w:szCs w:val="22"/>
        </w:rPr>
        <w:t xml:space="preserve"> – Technical Questionnaire </w:t>
      </w:r>
    </w:p>
    <w:p w14:paraId="262CFC0B"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4</w:t>
      </w:r>
      <w:r w:rsidR="00F477A6" w:rsidRPr="0056456E">
        <w:rPr>
          <w:rFonts w:ascii="Trebuchet MS" w:hAnsi="Trebuchet MS"/>
          <w:b/>
          <w:bCs/>
          <w:noProof/>
          <w:color w:val="000000" w:themeColor="text1"/>
          <w:sz w:val="22"/>
          <w:szCs w:val="22"/>
        </w:rPr>
        <w:t xml:space="preserve"> – Pricing </w:t>
      </w:r>
    </w:p>
    <w:p w14:paraId="26CDE972"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56456E"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6" w:name="_Toc124780266"/>
      <w:r w:rsidRPr="0056456E">
        <w:rPr>
          <w:rStyle w:val="Heading1Char"/>
          <w:rFonts w:cs="Calibri"/>
          <w:noProof/>
          <w:color w:val="000000" w:themeColor="text1"/>
          <w:sz w:val="22"/>
          <w:szCs w:val="22"/>
        </w:rPr>
        <w:t>Part</w:t>
      </w:r>
      <w:r w:rsidR="009112CF" w:rsidRPr="0056456E">
        <w:rPr>
          <w:rStyle w:val="Heading1Char"/>
          <w:rFonts w:cs="Calibri"/>
          <w:noProof/>
          <w:color w:val="000000" w:themeColor="text1"/>
          <w:sz w:val="22"/>
          <w:szCs w:val="22"/>
        </w:rPr>
        <w:t xml:space="preserve"> </w:t>
      </w:r>
      <w:r w:rsidR="00AB1122" w:rsidRPr="0056456E">
        <w:rPr>
          <w:rStyle w:val="Heading1Char"/>
          <w:rFonts w:cs="Calibri"/>
          <w:noProof/>
          <w:color w:val="000000" w:themeColor="text1"/>
          <w:sz w:val="22"/>
          <w:szCs w:val="22"/>
        </w:rPr>
        <w:t>1 –</w:t>
      </w:r>
      <w:r w:rsidRPr="0056456E">
        <w:rPr>
          <w:rStyle w:val="Heading1Char"/>
          <w:rFonts w:cs="Calibri"/>
          <w:noProof/>
          <w:color w:val="000000" w:themeColor="text1"/>
          <w:sz w:val="22"/>
          <w:szCs w:val="22"/>
        </w:rPr>
        <w:t xml:space="preserve"> </w:t>
      </w:r>
      <w:r w:rsidRPr="0056456E">
        <w:rPr>
          <w:rStyle w:val="Heading1Char"/>
          <w:rFonts w:cs="Calibri"/>
          <w:color w:val="000000" w:themeColor="text1"/>
          <w:sz w:val="22"/>
          <w:szCs w:val="22"/>
        </w:rPr>
        <w:t>Bidder</w:t>
      </w:r>
      <w:r w:rsidR="00D65810" w:rsidRPr="0056456E">
        <w:rPr>
          <w:rStyle w:val="Heading1Char"/>
          <w:rFonts w:cs="Calibri"/>
          <w:color w:val="000000" w:themeColor="text1"/>
          <w:sz w:val="22"/>
          <w:szCs w:val="22"/>
        </w:rPr>
        <w:t xml:space="preserve"> Details</w:t>
      </w:r>
      <w:bookmarkEnd w:id="156"/>
      <w:r w:rsidR="002E310F">
        <w:rPr>
          <w:rStyle w:val="Heading1Char"/>
          <w:rFonts w:cs="Calibri"/>
          <w:color w:val="000000" w:themeColor="text1"/>
          <w:sz w:val="22"/>
          <w:szCs w:val="22"/>
        </w:rPr>
        <w:t xml:space="preserve"> (for information)</w:t>
      </w:r>
    </w:p>
    <w:p w14:paraId="36C2FA15" w14:textId="77777777" w:rsidR="00C369B4" w:rsidRPr="0056456E" w:rsidRDefault="00C369B4" w:rsidP="00177379">
      <w:pPr>
        <w:jc w:val="both"/>
        <w:rPr>
          <w:rFonts w:ascii="Trebuchet MS" w:hAnsi="Trebuchet MS"/>
          <w:sz w:val="22"/>
          <w:szCs w:val="22"/>
        </w:rPr>
      </w:pPr>
    </w:p>
    <w:p w14:paraId="7100D9B5"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56456E"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56456E"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56456E" w:rsidRDefault="004B3B7E"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Individual/ </w:t>
            </w:r>
            <w:r w:rsidR="001C6723" w:rsidRPr="0056456E">
              <w:rPr>
                <w:rFonts w:ascii="Trebuchet MS" w:hAnsi="Trebuchet MS" w:cs="Arial"/>
                <w:i/>
                <w:iCs/>
                <w:color w:val="000000"/>
                <w:sz w:val="22"/>
                <w:szCs w:val="22"/>
                <w:lang w:eastAsia="en-GB"/>
              </w:rPr>
              <w:t xml:space="preserve">Company </w:t>
            </w:r>
            <w:r w:rsidR="000E5D6C">
              <w:rPr>
                <w:rFonts w:ascii="Trebuchet MS" w:hAnsi="Trebuchet MS" w:cs="Arial"/>
                <w:i/>
                <w:iCs/>
                <w:color w:val="000000"/>
                <w:sz w:val="22"/>
                <w:szCs w:val="22"/>
                <w:lang w:eastAsia="en-GB"/>
              </w:rPr>
              <w:t xml:space="preserve">and/or </w:t>
            </w:r>
            <w:r w:rsidR="00872650" w:rsidRPr="0056456E">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6456E" w:rsidRDefault="007E7341"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Company</w:t>
            </w:r>
            <w:r w:rsidR="00400043" w:rsidRPr="0056456E">
              <w:rPr>
                <w:rFonts w:ascii="Trebuchet MS" w:hAnsi="Trebuchet MS" w:cs="Arial"/>
                <w:i/>
                <w:color w:val="000000"/>
                <w:sz w:val="22"/>
                <w:szCs w:val="22"/>
                <w:lang w:eastAsia="en-GB"/>
              </w:rPr>
              <w:t>/Sole Trader</w:t>
            </w:r>
            <w:r w:rsidRPr="0056456E">
              <w:rPr>
                <w:rFonts w:ascii="Trebuchet MS" w:hAnsi="Trebuchet MS" w:cs="Arial"/>
                <w:i/>
                <w:color w:val="000000"/>
                <w:sz w:val="22"/>
                <w:szCs w:val="22"/>
                <w:lang w:eastAsia="en-GB"/>
              </w:rPr>
              <w:t xml:space="preserve"> </w:t>
            </w:r>
            <w:r w:rsidR="00E6355C" w:rsidRPr="0056456E">
              <w:rPr>
                <w:rFonts w:ascii="Trebuchet MS" w:hAnsi="Trebuchet MS" w:cs="Arial"/>
                <w:i/>
                <w:color w:val="000000"/>
                <w:sz w:val="22"/>
                <w:szCs w:val="22"/>
                <w:lang w:eastAsia="en-GB"/>
              </w:rPr>
              <w:t xml:space="preserve">Registration </w:t>
            </w:r>
            <w:r w:rsidRPr="0056456E">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w:t>
            </w:r>
            <w:r w:rsidR="004A44A4" w:rsidRPr="0056456E">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6456E" w:rsidRDefault="001C6723"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Post </w:t>
            </w:r>
            <w:r w:rsidR="001C6723" w:rsidRPr="0056456E">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56456E" w:rsidRDefault="001C6723" w:rsidP="00716B1A">
            <w:pPr>
              <w:rPr>
                <w:rFonts w:ascii="Trebuchet MS" w:hAnsi="Trebuchet MS" w:cs="Arial"/>
                <w:i/>
                <w:color w:val="000000"/>
                <w:sz w:val="22"/>
                <w:szCs w:val="22"/>
                <w:lang w:eastAsia="en-GB"/>
              </w:rPr>
            </w:pPr>
          </w:p>
          <w:p w14:paraId="68C823EC" w14:textId="77777777" w:rsidR="005E3907" w:rsidRPr="0056456E"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56456E"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6456E"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Job</w:t>
            </w:r>
          </w:p>
          <w:p w14:paraId="3A27C032" w14:textId="77777777"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6456E" w:rsidRDefault="001C6723"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In the event of utilising a third party, on your behalf for any part of the services, please provide the full de</w:t>
            </w:r>
            <w:r w:rsidR="007E7341" w:rsidRPr="0056456E">
              <w:rPr>
                <w:rFonts w:ascii="Trebuchet MS" w:hAnsi="Trebuchet MS" w:cs="Arial"/>
                <w:color w:val="000000"/>
                <w:sz w:val="22"/>
                <w:szCs w:val="22"/>
                <w:lang w:eastAsia="en-GB"/>
              </w:rPr>
              <w:t xml:space="preserve">tails of the secondary </w:t>
            </w:r>
            <w:r w:rsidR="00346AAC">
              <w:rPr>
                <w:rFonts w:ascii="Trebuchet MS" w:hAnsi="Trebuchet MS" w:cs="Arial"/>
                <w:color w:val="000000"/>
                <w:sz w:val="22"/>
                <w:szCs w:val="22"/>
                <w:lang w:eastAsia="en-GB"/>
              </w:rPr>
              <w:t>consultant/supplier</w:t>
            </w:r>
            <w:r w:rsidR="007E7341" w:rsidRPr="0056456E">
              <w:rPr>
                <w:rFonts w:ascii="Trebuchet MS" w:hAnsi="Trebuchet MS" w:cs="Arial"/>
                <w:color w:val="000000"/>
                <w:sz w:val="22"/>
                <w:szCs w:val="22"/>
                <w:lang w:eastAsia="en-GB"/>
              </w:rPr>
              <w:t>:</w:t>
            </w:r>
          </w:p>
          <w:p w14:paraId="32E7E3A3" w14:textId="77777777" w:rsidR="00A304A1" w:rsidRPr="0056456E"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Default="00502A6D" w:rsidP="0049751E">
            <w:pPr>
              <w:overflowPunct/>
              <w:autoSpaceDE/>
              <w:autoSpaceDN/>
              <w:adjustRightInd/>
              <w:textAlignment w:val="auto"/>
              <w:rPr>
                <w:rFonts w:ascii="Trebuchet MS" w:hAnsi="Trebuchet MS"/>
                <w:sz w:val="22"/>
                <w:szCs w:val="22"/>
              </w:rPr>
            </w:pPr>
          </w:p>
          <w:p w14:paraId="3B455A7A" w14:textId="4E04D3FA" w:rsidR="0049751E" w:rsidRPr="004B695A"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Pr>
                <w:rFonts w:ascii="Trebuchet MS" w:hAnsi="Trebuchet MS"/>
                <w:sz w:val="22"/>
                <w:szCs w:val="22"/>
              </w:rPr>
              <w:t>In line with the Secretariat’s Procurement Code of Ethics</w:t>
            </w:r>
            <w:r w:rsidR="00EB388B">
              <w:rPr>
                <w:rStyle w:val="FootnoteReference"/>
                <w:rFonts w:ascii="Trebuchet MS" w:hAnsi="Trebuchet MS"/>
                <w:sz w:val="22"/>
                <w:szCs w:val="22"/>
              </w:rPr>
              <w:footnoteReference w:id="2"/>
            </w:r>
            <w:r>
              <w:rPr>
                <w:rFonts w:ascii="Trebuchet MS" w:hAnsi="Trebuchet MS"/>
                <w:sz w:val="22"/>
                <w:szCs w:val="22"/>
              </w:rPr>
              <w:t xml:space="preserve">, the Secretariat </w:t>
            </w:r>
            <w:r w:rsidR="00513DB6">
              <w:rPr>
                <w:rFonts w:ascii="Trebuchet MS" w:hAnsi="Trebuchet MS"/>
                <w:sz w:val="22"/>
                <w:szCs w:val="22"/>
              </w:rPr>
              <w:t xml:space="preserve">works towards </w:t>
            </w:r>
            <w:r w:rsidR="0049751E" w:rsidRPr="004B695A">
              <w:rPr>
                <w:rFonts w:ascii="Trebuchet MS" w:hAnsi="Trebuchet MS"/>
                <w:sz w:val="22"/>
                <w:szCs w:val="22"/>
              </w:rPr>
              <w:t>encourag</w:t>
            </w:r>
            <w:r w:rsidR="00513DB6">
              <w:rPr>
                <w:rFonts w:ascii="Trebuchet MS" w:hAnsi="Trebuchet MS"/>
                <w:sz w:val="22"/>
                <w:szCs w:val="22"/>
              </w:rPr>
              <w:t>ing</w:t>
            </w:r>
            <w:r w:rsidR="0049751E" w:rsidRPr="004B695A">
              <w:rPr>
                <w:rFonts w:ascii="Trebuchet MS" w:hAnsi="Trebuchet MS"/>
                <w:sz w:val="22"/>
                <w:szCs w:val="22"/>
              </w:rPr>
              <w:t xml:space="preserve"> SMEs to apply for relevant tenders</w:t>
            </w:r>
            <w:r w:rsidR="00513DB6">
              <w:rPr>
                <w:rFonts w:ascii="Trebuchet MS" w:hAnsi="Trebuchet MS"/>
                <w:sz w:val="22"/>
                <w:szCs w:val="22"/>
              </w:rPr>
              <w:t xml:space="preserve"> and is committed to</w:t>
            </w:r>
            <w:r w:rsidR="0049751E" w:rsidRPr="004B695A">
              <w:rPr>
                <w:rFonts w:ascii="Trebuchet MS" w:hAnsi="Trebuchet MS"/>
                <w:sz w:val="22"/>
                <w:szCs w:val="22"/>
              </w:rPr>
              <w:t xml:space="preserve"> monitor</w:t>
            </w:r>
            <w:r w:rsidR="00513DB6">
              <w:rPr>
                <w:rFonts w:ascii="Trebuchet MS" w:hAnsi="Trebuchet MS"/>
                <w:sz w:val="22"/>
                <w:szCs w:val="22"/>
              </w:rPr>
              <w:t>ing</w:t>
            </w:r>
            <w:r w:rsidR="0049751E" w:rsidRPr="004B695A">
              <w:rPr>
                <w:rFonts w:ascii="Trebuchet MS" w:hAnsi="Trebuchet MS"/>
                <w:sz w:val="22"/>
                <w:szCs w:val="22"/>
              </w:rPr>
              <w:t xml:space="preserve"> the environmental awareness of our </w:t>
            </w:r>
            <w:r w:rsidR="00513DB6">
              <w:rPr>
                <w:rFonts w:ascii="Trebuchet MS" w:hAnsi="Trebuchet MS"/>
                <w:sz w:val="22"/>
                <w:szCs w:val="22"/>
              </w:rPr>
              <w:t xml:space="preserve">consultants, </w:t>
            </w:r>
            <w:r w:rsidR="00346AAC">
              <w:rPr>
                <w:rFonts w:ascii="Trebuchet MS" w:hAnsi="Trebuchet MS"/>
                <w:sz w:val="22"/>
                <w:szCs w:val="22"/>
              </w:rPr>
              <w:t>suppliers</w:t>
            </w:r>
            <w:r w:rsidR="0049751E" w:rsidRPr="004B695A">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Pr>
                <w:rFonts w:ascii="Trebuchet MS" w:hAnsi="Trebuchet MS"/>
                <w:sz w:val="22"/>
                <w:szCs w:val="22"/>
              </w:rPr>
              <w:t>.</w:t>
            </w:r>
          </w:p>
          <w:p w14:paraId="21F8D169"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56456E"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14:paraId="23ECD949" w14:textId="77777777" w:rsidTr="00E66F36">
              <w:tc>
                <w:tcPr>
                  <w:tcW w:w="5031" w:type="dxa"/>
                </w:tcPr>
                <w:p w14:paraId="4E097364" w14:textId="1D738D65" w:rsidR="00E66F36" w:rsidRDefault="00E66F36"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Is the </w:t>
                  </w:r>
                  <w:r w:rsidR="00346AAC" w:rsidRPr="00FE1B05">
                    <w:rPr>
                      <w:rFonts w:ascii="Trebuchet MS" w:hAnsi="Trebuchet MS" w:cs="Arial"/>
                      <w:b/>
                      <w:color w:val="000000"/>
                      <w:sz w:val="22"/>
                      <w:szCs w:val="22"/>
                      <w:lang w:eastAsia="en-GB"/>
                    </w:rPr>
                    <w:t>Consultant</w:t>
                  </w:r>
                  <w:r>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r w:rsidR="00E66F36" w14:paraId="7FA8970B" w14:textId="77777777" w:rsidTr="00E66F36">
              <w:tc>
                <w:tcPr>
                  <w:tcW w:w="5031" w:type="dxa"/>
                </w:tcPr>
                <w:p w14:paraId="50588090" w14:textId="7504275E" w:rsidR="00E66F36" w:rsidRDefault="000A34DD"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Is the </w:t>
                  </w:r>
                  <w:r w:rsidR="00346AAC" w:rsidRPr="00FE1B05">
                    <w:rPr>
                      <w:rFonts w:ascii="Trebuchet MS" w:hAnsi="Trebuchet MS" w:cs="Arial"/>
                      <w:b/>
                      <w:color w:val="000000"/>
                      <w:sz w:val="22"/>
                      <w:szCs w:val="22"/>
                      <w:lang w:eastAsia="en-GB"/>
                    </w:rPr>
                    <w:t>Consultant</w:t>
                  </w:r>
                  <w:r w:rsidR="00063419">
                    <w:rPr>
                      <w:rFonts w:ascii="Trebuchet MS" w:hAnsi="Trebuchet MS" w:cs="Arial"/>
                      <w:b/>
                      <w:bCs/>
                      <w:color w:val="000000"/>
                      <w:sz w:val="22"/>
                      <w:szCs w:val="22"/>
                      <w:lang w:eastAsia="en-GB"/>
                    </w:rPr>
                    <w:t xml:space="preserve"> </w:t>
                  </w:r>
                  <w:r w:rsidR="00E41BA4">
                    <w:rPr>
                      <w:rFonts w:ascii="Trebuchet MS" w:hAnsi="Trebuchet MS" w:cs="Arial"/>
                      <w:b/>
                      <w:bCs/>
                      <w:color w:val="000000"/>
                      <w:sz w:val="22"/>
                      <w:szCs w:val="22"/>
                      <w:lang w:eastAsia="en-GB"/>
                    </w:rPr>
                    <w:t>an</w:t>
                  </w:r>
                  <w:r>
                    <w:rPr>
                      <w:rFonts w:ascii="Trebuchet MS" w:hAnsi="Trebuchet MS" w:cs="Arial"/>
                      <w:b/>
                      <w:bCs/>
                      <w:color w:val="000000"/>
                      <w:sz w:val="22"/>
                      <w:szCs w:val="22"/>
                      <w:lang w:eastAsia="en-GB"/>
                    </w:rPr>
                    <w:t xml:space="preserve"> ISO14001 </w:t>
                  </w:r>
                  <w:r w:rsidR="00063419">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bl>
          <w:p w14:paraId="131731C6" w14:textId="77777777" w:rsidR="00E66F36"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142DB7" w:rsidRDefault="00D45256"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UK </w:t>
            </w:r>
            <w:r w:rsidR="005557FF" w:rsidRPr="00142DB7">
              <w:rPr>
                <w:rFonts w:ascii="Trebuchet MS" w:hAnsi="Trebuchet MS" w:cs="Arial"/>
                <w:b/>
                <w:bCs/>
                <w:color w:val="000000"/>
                <w:sz w:val="22"/>
                <w:szCs w:val="22"/>
                <w:lang w:eastAsia="en-GB"/>
              </w:rPr>
              <w:t>VAT Declaration</w:t>
            </w:r>
          </w:p>
          <w:p w14:paraId="152E1217" w14:textId="77777777" w:rsidR="005557FF" w:rsidRDefault="005557FF" w:rsidP="001E0B70">
            <w:pPr>
              <w:rPr>
                <w:rFonts w:ascii="Trebuchet MS" w:hAnsi="Trebuchet MS" w:cs="Arial"/>
                <w:color w:val="000000"/>
                <w:sz w:val="22"/>
                <w:szCs w:val="22"/>
                <w:lang w:eastAsia="en-GB"/>
              </w:rPr>
            </w:pPr>
          </w:p>
          <w:p w14:paraId="1EAAB7E4" w14:textId="0023CF66" w:rsidR="001E0B70" w:rsidRDefault="009B1B00" w:rsidP="001E0B70">
            <w:pPr>
              <w:rPr>
                <w:rFonts w:ascii="Trebuchet MS" w:hAnsi="Trebuchet MS" w:cs="Arial"/>
                <w:color w:val="000000"/>
                <w:sz w:val="22"/>
                <w:szCs w:val="22"/>
                <w:lang w:eastAsia="en-GB"/>
              </w:rPr>
            </w:pPr>
            <w:r>
              <w:rPr>
                <w:rFonts w:ascii="Trebuchet MS" w:hAnsi="Trebuchet MS" w:cs="Arial"/>
                <w:color w:val="000000"/>
                <w:sz w:val="22"/>
                <w:szCs w:val="22"/>
                <w:lang w:eastAsia="en-GB"/>
              </w:rPr>
              <w:t xml:space="preserve">For UK </w:t>
            </w:r>
            <w:r w:rsidRPr="007142AC">
              <w:rPr>
                <w:rFonts w:ascii="Trebuchet MS" w:hAnsi="Trebuchet MS" w:cs="Arial"/>
                <w:color w:val="000000"/>
                <w:sz w:val="22"/>
                <w:szCs w:val="22"/>
                <w:lang w:eastAsia="en-GB"/>
              </w:rPr>
              <w:t xml:space="preserve">Registered </w:t>
            </w:r>
            <w:r w:rsidR="00346AAC" w:rsidRPr="007142AC">
              <w:rPr>
                <w:rFonts w:ascii="Trebuchet MS" w:hAnsi="Trebuchet MS" w:cs="Arial"/>
                <w:color w:val="000000"/>
                <w:sz w:val="22"/>
                <w:szCs w:val="22"/>
                <w:lang w:eastAsia="en-GB"/>
              </w:rPr>
              <w:t>consulta</w:t>
            </w:r>
            <w:r w:rsidR="005D5649" w:rsidRPr="007142AC">
              <w:rPr>
                <w:rFonts w:ascii="Trebuchet MS" w:hAnsi="Trebuchet MS" w:cs="Arial"/>
                <w:color w:val="000000"/>
                <w:sz w:val="22"/>
                <w:szCs w:val="22"/>
                <w:lang w:eastAsia="en-GB"/>
              </w:rPr>
              <w:t>nt</w:t>
            </w:r>
            <w:r w:rsidR="00AE1D7C">
              <w:rPr>
                <w:rFonts w:ascii="Trebuchet MS" w:hAnsi="Trebuchet MS" w:cs="Arial"/>
                <w:color w:val="000000"/>
                <w:sz w:val="22"/>
                <w:szCs w:val="22"/>
                <w:lang w:eastAsia="en-GB"/>
              </w:rPr>
              <w:t xml:space="preserve">: </w:t>
            </w:r>
            <w:r w:rsidR="001E0B70">
              <w:rPr>
                <w:rFonts w:ascii="Trebuchet MS" w:hAnsi="Trebuchet MS" w:cs="Arial"/>
                <w:color w:val="000000"/>
                <w:sz w:val="22"/>
                <w:szCs w:val="22"/>
                <w:lang w:eastAsia="en-GB"/>
              </w:rPr>
              <w:t xml:space="preserve">Is the </w:t>
            </w:r>
            <w:r w:rsidR="005B3378">
              <w:rPr>
                <w:rFonts w:ascii="Trebuchet MS" w:hAnsi="Trebuchet MS" w:cs="Arial"/>
                <w:color w:val="000000"/>
                <w:sz w:val="22"/>
                <w:szCs w:val="22"/>
                <w:lang w:eastAsia="en-GB"/>
              </w:rPr>
              <w:t>bidder</w:t>
            </w:r>
            <w:r w:rsidR="001E0B70">
              <w:rPr>
                <w:rFonts w:ascii="Trebuchet MS" w:hAnsi="Trebuchet MS" w:cs="Arial"/>
                <w:color w:val="000000"/>
                <w:sz w:val="22"/>
                <w:szCs w:val="22"/>
                <w:lang w:eastAsia="en-GB"/>
              </w:rPr>
              <w:t xml:space="preserve"> registered for Value Added Tax (VAT)? [Y/N]</w:t>
            </w:r>
          </w:p>
          <w:p w14:paraId="165D569C" w14:textId="77777777" w:rsidR="001E0B70" w:rsidRDefault="001E0B70" w:rsidP="001E0B70">
            <w:pPr>
              <w:rPr>
                <w:rFonts w:ascii="Trebuchet MS" w:hAnsi="Trebuchet MS" w:cs="Arial"/>
                <w:color w:val="000000"/>
                <w:sz w:val="22"/>
                <w:szCs w:val="22"/>
                <w:lang w:eastAsia="en-GB"/>
              </w:rPr>
            </w:pPr>
          </w:p>
          <w:p w14:paraId="15D05BAB" w14:textId="3058F9F8" w:rsidR="001E0B70" w:rsidRDefault="001E0B70" w:rsidP="001E0B70">
            <w:pPr>
              <w:rPr>
                <w:rFonts w:ascii="Trebuchet MS" w:hAnsi="Trebuchet MS" w:cs="Arial"/>
                <w:color w:val="000000" w:themeColor="text1"/>
                <w:sz w:val="22"/>
                <w:szCs w:val="22"/>
                <w:lang w:eastAsia="en-GB"/>
              </w:rPr>
            </w:pPr>
            <w:r w:rsidRPr="6A68D3EE">
              <w:rPr>
                <w:rFonts w:ascii="Trebuchet MS" w:hAnsi="Trebuchet MS" w:cs="Arial"/>
                <w:color w:val="000000" w:themeColor="text1"/>
                <w:sz w:val="22"/>
                <w:szCs w:val="22"/>
                <w:lang w:eastAsia="en-GB"/>
              </w:rPr>
              <w:t>If Yes, please include VAT registration number [insert] and provide a copy of your VAT registration certificate as part of your response.</w:t>
            </w:r>
          </w:p>
          <w:p w14:paraId="607A6380" w14:textId="52481F7C" w:rsidR="00AE1D7C" w:rsidRDefault="00AE1D7C" w:rsidP="001E0B70">
            <w:pPr>
              <w:rPr>
                <w:rFonts w:ascii="Trebuchet MS" w:hAnsi="Trebuchet MS" w:cs="Arial"/>
                <w:color w:val="000000" w:themeColor="text1"/>
                <w:sz w:val="22"/>
                <w:szCs w:val="22"/>
                <w:lang w:eastAsia="en-GB"/>
              </w:rPr>
            </w:pPr>
          </w:p>
          <w:p w14:paraId="33ECA6CC" w14:textId="7E9B4582" w:rsidR="00AE1D7C" w:rsidRPr="00F30813" w:rsidRDefault="00AE1D7C" w:rsidP="001E0B70">
            <w:pPr>
              <w:rPr>
                <w:rFonts w:ascii="Trebuchet MS" w:hAnsi="Trebuchet MS" w:cs="Arial"/>
                <w:b/>
                <w:bCs/>
                <w:color w:val="000000"/>
                <w:sz w:val="22"/>
                <w:szCs w:val="22"/>
                <w:lang w:eastAsia="en-GB"/>
              </w:rPr>
            </w:pPr>
            <w:r w:rsidRPr="00F30813">
              <w:rPr>
                <w:rFonts w:ascii="Trebuchet MS" w:hAnsi="Trebuchet MS" w:cs="Arial"/>
                <w:b/>
                <w:bCs/>
                <w:color w:val="000000" w:themeColor="text1"/>
                <w:sz w:val="22"/>
                <w:szCs w:val="22"/>
                <w:lang w:eastAsia="en-GB"/>
              </w:rPr>
              <w:t>Annual Turnover check:</w:t>
            </w:r>
          </w:p>
          <w:p w14:paraId="75595D0D" w14:textId="5B1D67CF" w:rsidR="001E0B70" w:rsidRPr="00F30813" w:rsidRDefault="000D66F9" w:rsidP="001E0B70">
            <w:pPr>
              <w:rPr>
                <w:rFonts w:ascii="Trebuchet MS" w:hAnsi="Trebuchet MS" w:cs="Arial"/>
                <w:color w:val="000000"/>
                <w:sz w:val="22"/>
                <w:szCs w:val="22"/>
                <w:lang w:eastAsia="en-GB"/>
              </w:rPr>
            </w:pPr>
            <w:r w:rsidRPr="00F30813">
              <w:rPr>
                <w:rFonts w:ascii="Trebuchet MS" w:hAnsi="Trebuchet MS"/>
                <w:sz w:val="22"/>
                <w:szCs w:val="22"/>
              </w:rPr>
              <w:t>In line with the Secretariat’s Procurement Code of Ethics</w:t>
            </w:r>
            <w:r w:rsidRPr="00F30813">
              <w:rPr>
                <w:rStyle w:val="FootnoteReference"/>
                <w:rFonts w:ascii="Trebuchet MS" w:hAnsi="Trebuchet MS"/>
                <w:sz w:val="22"/>
                <w:szCs w:val="22"/>
              </w:rPr>
              <w:footnoteReference w:id="3"/>
            </w:r>
            <w:r w:rsidRPr="00F30813">
              <w:rPr>
                <w:rFonts w:ascii="Trebuchet MS" w:hAnsi="Trebuchet MS"/>
                <w:sz w:val="22"/>
                <w:szCs w:val="22"/>
              </w:rPr>
              <w:t xml:space="preserve">, the Secretariat </w:t>
            </w:r>
            <w:r w:rsidR="009F7AE8" w:rsidRPr="00F30813">
              <w:rPr>
                <w:rFonts w:ascii="Trebuchet MS" w:hAnsi="Trebuchet MS"/>
                <w:sz w:val="22"/>
                <w:szCs w:val="22"/>
              </w:rPr>
              <w:t xml:space="preserve">expects for its </w:t>
            </w:r>
            <w:r w:rsidR="00346AAC">
              <w:rPr>
                <w:rFonts w:ascii="Trebuchet MS" w:hAnsi="Trebuchet MS"/>
                <w:sz w:val="22"/>
                <w:szCs w:val="22"/>
              </w:rPr>
              <w:t>consultant/supplier</w:t>
            </w:r>
            <w:r w:rsidR="00E062DE" w:rsidRPr="00F30813">
              <w:rPr>
                <w:rFonts w:ascii="Trebuchet MS" w:hAnsi="Trebuchet MS"/>
                <w:sz w:val="22"/>
                <w:szCs w:val="22"/>
              </w:rPr>
              <w:t>s</w:t>
            </w:r>
            <w:r w:rsidR="009F7AE8" w:rsidRPr="00F30813">
              <w:rPr>
                <w:rFonts w:ascii="Trebuchet MS" w:hAnsi="Trebuchet MS"/>
                <w:sz w:val="22"/>
                <w:szCs w:val="22"/>
              </w:rPr>
              <w:t xml:space="preserve"> to have a turn over that is, as a minimum, twice the value of the contract they are applying for</w:t>
            </w:r>
            <w:r w:rsidR="00F30813" w:rsidRPr="00F30813">
              <w:rPr>
                <w:rFonts w:ascii="Trebuchet MS" w:hAnsi="Trebuchet MS"/>
                <w:sz w:val="22"/>
                <w:szCs w:val="22"/>
              </w:rPr>
              <w:t>. Please state the following:</w:t>
            </w:r>
          </w:p>
          <w:p w14:paraId="7CCED4D2" w14:textId="7DCA08D1"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Year 2</w:t>
            </w:r>
          </w:p>
        </w:tc>
      </w:tr>
      <w:tr w:rsidR="001E0B70" w:rsidRPr="0056456E"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r>
      <w:tr w:rsidR="001E0B70" w:rsidRPr="0056456E"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56456E" w:rsidRDefault="006F3F5D" w:rsidP="001E0B70">
            <w:pPr>
              <w:overflowPunct/>
              <w:autoSpaceDE/>
              <w:autoSpaceDN/>
              <w:adjustRightInd/>
              <w:textAlignment w:val="auto"/>
              <w:rPr>
                <w:rFonts w:ascii="Trebuchet MS" w:hAnsi="Trebuchet MS" w:cs="Arial"/>
                <w:color w:val="000000"/>
                <w:sz w:val="22"/>
                <w:szCs w:val="22"/>
                <w:lang w:eastAsia="en-GB"/>
              </w:rPr>
            </w:pPr>
            <w:r>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Default="006327A6"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For </w:t>
            </w:r>
            <w:r w:rsidR="00785B10">
              <w:rPr>
                <w:rFonts w:ascii="Trebuchet MS" w:hAnsi="Trebuchet MS" w:cs="SJCSC Z+ Futura Lt BT"/>
                <w:noProof/>
                <w:color w:val="000000" w:themeColor="text1"/>
                <w:sz w:val="22"/>
                <w:szCs w:val="22"/>
              </w:rPr>
              <w:t xml:space="preserve">individual </w:t>
            </w:r>
            <w:r>
              <w:rPr>
                <w:rFonts w:ascii="Trebuchet MS" w:hAnsi="Trebuchet MS" w:cs="SJCSC Z+ Futura Lt BT"/>
                <w:noProof/>
                <w:color w:val="000000" w:themeColor="text1"/>
                <w:sz w:val="22"/>
                <w:szCs w:val="22"/>
              </w:rPr>
              <w:t>consultants</w:t>
            </w:r>
            <w:r w:rsidR="00DB0C22">
              <w:rPr>
                <w:rFonts w:ascii="Trebuchet MS" w:hAnsi="Trebuchet MS" w:cs="SJCSC Z+ Futura Lt BT"/>
                <w:noProof/>
                <w:color w:val="000000" w:themeColor="text1"/>
                <w:sz w:val="22"/>
                <w:szCs w:val="22"/>
              </w:rPr>
              <w:t>, please confirm</w:t>
            </w:r>
            <w:r w:rsidR="006F3F5D">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Default="006F3F5D" w:rsidP="001E0B70">
            <w:pPr>
              <w:rPr>
                <w:rFonts w:ascii="Trebuchet MS" w:hAnsi="Trebuchet MS" w:cs="SJCSC Z+ Futura Lt BT"/>
                <w:noProof/>
                <w:color w:val="000000" w:themeColor="text1"/>
                <w:sz w:val="22"/>
                <w:szCs w:val="22"/>
              </w:rPr>
            </w:pPr>
          </w:p>
          <w:p w14:paraId="68A9396E" w14:textId="77777777" w:rsidR="006F3F5D" w:rsidRDefault="006F3F5D"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14:paraId="4631230D" w14:textId="77777777" w:rsidTr="006F3F5D">
              <w:tc>
                <w:tcPr>
                  <w:tcW w:w="309" w:type="dxa"/>
                </w:tcPr>
                <w:p w14:paraId="774C53A0" w14:textId="77777777" w:rsidR="006F3F5D" w:rsidRDefault="006F3F5D" w:rsidP="001E0B70">
                  <w:pPr>
                    <w:rPr>
                      <w:rFonts w:ascii="Trebuchet MS" w:hAnsi="Trebuchet MS" w:cs="SJCSC Z+ Futura Lt BT"/>
                      <w:noProof/>
                      <w:color w:val="000000" w:themeColor="text1"/>
                      <w:sz w:val="22"/>
                      <w:szCs w:val="22"/>
                    </w:rPr>
                  </w:pPr>
                </w:p>
              </w:tc>
            </w:tr>
          </w:tbl>
          <w:p w14:paraId="416B87D9" w14:textId="77777777" w:rsidR="00DE2309" w:rsidRDefault="00DE2309" w:rsidP="001E0B70">
            <w:pPr>
              <w:rPr>
                <w:rFonts w:ascii="Trebuchet MS" w:hAnsi="Trebuchet MS" w:cs="SJCSC Z+ Futura Lt BT"/>
                <w:noProof/>
                <w:color w:val="000000" w:themeColor="text1"/>
                <w:sz w:val="22"/>
                <w:szCs w:val="22"/>
              </w:rPr>
            </w:pPr>
          </w:p>
          <w:p w14:paraId="6C739639" w14:textId="73F29FCD" w:rsidR="001E0B70" w:rsidRPr="0056456E" w:rsidRDefault="001E0B70" w:rsidP="00DF05EF">
            <w:pPr>
              <w:jc w:val="both"/>
              <w:rPr>
                <w:rFonts w:ascii="Trebuchet MS" w:hAnsi="Trebuchet MS" w:cs="SJCSC Z+ Futura Lt BT"/>
                <w:noProof/>
                <w:color w:val="000000" w:themeColor="text1"/>
                <w:sz w:val="22"/>
                <w:szCs w:val="22"/>
              </w:rPr>
            </w:pPr>
            <w:r w:rsidRPr="0056456E">
              <w:rPr>
                <w:rFonts w:ascii="Trebuchet MS" w:hAnsi="Trebuchet MS" w:cs="SJCSC Z+ Futura Lt BT"/>
                <w:noProof/>
                <w:color w:val="000000" w:themeColor="text1"/>
                <w:sz w:val="22"/>
                <w:szCs w:val="22"/>
              </w:rPr>
              <w:t>Please note, the successful bidder</w:t>
            </w:r>
            <w:r w:rsidR="008E6A1D">
              <w:rPr>
                <w:rFonts w:ascii="Trebuchet MS" w:hAnsi="Trebuchet MS" w:cs="SJCSC Z+ Futura Lt BT"/>
                <w:noProof/>
                <w:color w:val="000000" w:themeColor="text1"/>
                <w:sz w:val="22"/>
                <w:szCs w:val="22"/>
              </w:rPr>
              <w:t xml:space="preserve"> (if a company</w:t>
            </w:r>
            <w:r w:rsidR="00F265BC">
              <w:rPr>
                <w:rFonts w:ascii="Trebuchet MS" w:hAnsi="Trebuchet MS" w:cs="SJCSC Z+ Futura Lt BT"/>
                <w:noProof/>
                <w:color w:val="000000" w:themeColor="text1"/>
                <w:sz w:val="22"/>
                <w:szCs w:val="22"/>
              </w:rPr>
              <w:t xml:space="preserve"> and not an Individual)</w:t>
            </w:r>
            <w:r w:rsidRPr="0056456E">
              <w:rPr>
                <w:rFonts w:ascii="Trebuchet MS" w:hAnsi="Trebuchet MS" w:cs="SJCSC Z+ Futura Lt BT"/>
                <w:noProof/>
                <w:color w:val="000000" w:themeColor="text1"/>
                <w:sz w:val="22"/>
                <w:szCs w:val="22"/>
              </w:rPr>
              <w:t xml:space="preserve"> may also be checked for their Equifax </w:t>
            </w:r>
            <w:r w:rsidR="00F265BC">
              <w:rPr>
                <w:rFonts w:ascii="Trebuchet MS" w:hAnsi="Trebuchet MS" w:cs="SJCSC Z+ Futura Lt BT"/>
                <w:noProof/>
                <w:color w:val="000000" w:themeColor="text1"/>
                <w:sz w:val="22"/>
                <w:szCs w:val="22"/>
              </w:rPr>
              <w:t xml:space="preserve">Financial </w:t>
            </w:r>
            <w:r w:rsidRPr="0056456E">
              <w:rPr>
                <w:rFonts w:ascii="Trebuchet MS" w:hAnsi="Trebuchet MS" w:cs="SJCSC Z+ Futura Lt BT"/>
                <w:noProof/>
                <w:color w:val="000000" w:themeColor="text1"/>
                <w:sz w:val="22"/>
                <w:szCs w:val="22"/>
              </w:rPr>
              <w:t>Credit Score.  Should the bidder</w:t>
            </w:r>
            <w:r w:rsidR="00F265BC">
              <w:rPr>
                <w:rFonts w:ascii="Trebuchet MS" w:hAnsi="Trebuchet MS" w:cs="SJCSC Z+ Futura Lt BT"/>
                <w:noProof/>
                <w:color w:val="000000" w:themeColor="text1"/>
                <w:sz w:val="22"/>
                <w:szCs w:val="22"/>
              </w:rPr>
              <w:t xml:space="preserve"> (if a company)</w:t>
            </w:r>
            <w:r w:rsidRPr="0056456E">
              <w:rPr>
                <w:rFonts w:ascii="Trebuchet MS" w:hAnsi="Trebuchet MS" w:cs="SJCSC Z+ Futura Lt BT"/>
                <w:noProof/>
                <w:color w:val="000000" w:themeColor="text1"/>
                <w:sz w:val="22"/>
                <w:szCs w:val="22"/>
              </w:rPr>
              <w:t xml:space="preserve"> fail the </w:t>
            </w:r>
            <w:r w:rsidR="00F265BC">
              <w:rPr>
                <w:rFonts w:ascii="Trebuchet MS" w:hAnsi="Trebuchet MS" w:cs="SJCSC Z+ Futura Lt BT"/>
                <w:noProof/>
                <w:color w:val="000000" w:themeColor="text1"/>
                <w:sz w:val="22"/>
                <w:szCs w:val="22"/>
              </w:rPr>
              <w:t xml:space="preserve">commercial </w:t>
            </w:r>
            <w:r w:rsidRPr="0056456E">
              <w:rPr>
                <w:rFonts w:ascii="Trebuchet MS" w:hAnsi="Trebuchet MS" w:cs="SJCSC Z+ Futura Lt BT"/>
                <w:noProof/>
                <w:color w:val="000000" w:themeColor="text1"/>
                <w:sz w:val="22"/>
                <w:szCs w:val="22"/>
              </w:rPr>
              <w:t>credit score</w:t>
            </w:r>
            <w:r w:rsidR="00F265BC">
              <w:rPr>
                <w:rFonts w:ascii="Trebuchet MS" w:hAnsi="Trebuchet MS" w:cs="SJCSC Z+ Futura Lt BT"/>
                <w:noProof/>
                <w:color w:val="000000" w:themeColor="text1"/>
                <w:sz w:val="22"/>
                <w:szCs w:val="22"/>
              </w:rPr>
              <w:t xml:space="preserve"> check</w:t>
            </w:r>
            <w:r w:rsidRPr="0056456E">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Pr>
                <w:rFonts w:ascii="Trebuchet MS" w:hAnsi="Trebuchet MS" w:cs="SJCSC Z+ Futura Lt BT"/>
                <w:noProof/>
                <w:color w:val="000000" w:themeColor="text1"/>
                <w:sz w:val="22"/>
                <w:szCs w:val="22"/>
              </w:rPr>
              <w:t xml:space="preserve">(if a Company) </w:t>
            </w:r>
            <w:r w:rsidRPr="0056456E">
              <w:rPr>
                <w:rFonts w:ascii="Trebuchet MS" w:hAnsi="Trebuchet MS" w:cs="SJCSC Z+ Futura Lt BT"/>
                <w:noProof/>
                <w:color w:val="000000" w:themeColor="text1"/>
                <w:sz w:val="22"/>
                <w:szCs w:val="22"/>
              </w:rPr>
              <w:t>having passed the Equifax Credit Score and so forth.</w:t>
            </w:r>
          </w:p>
          <w:p w14:paraId="2956FDBF" w14:textId="77777777" w:rsidR="001E0B70" w:rsidRPr="0056456E" w:rsidRDefault="001E0B70" w:rsidP="00DF05EF">
            <w:pPr>
              <w:jc w:val="both"/>
              <w:rPr>
                <w:rFonts w:ascii="Trebuchet MS" w:hAnsi="Trebuchet MS" w:cs="Arial"/>
                <w:color w:val="000000"/>
                <w:sz w:val="22"/>
                <w:szCs w:val="22"/>
              </w:rPr>
            </w:pPr>
          </w:p>
          <w:p w14:paraId="095157BD" w14:textId="584A0A8C" w:rsidR="001E0B70" w:rsidRPr="0056456E" w:rsidRDefault="001E0B70" w:rsidP="00DF05EF">
            <w:pPr>
              <w:jc w:val="both"/>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the contact details of two reference clients. </w:t>
            </w:r>
            <w:r w:rsidR="00AF3E9A" w:rsidRPr="00BB1657">
              <w:rPr>
                <w:rFonts w:ascii="Trebuchet MS" w:eastAsia="Calibri" w:hAnsi="Trebuchet MS"/>
                <w:iCs/>
                <w:sz w:val="22"/>
                <w:szCs w:val="22"/>
                <w:shd w:val="clear" w:color="auto" w:fill="FFFFFF" w:themeFill="background1"/>
                <w:lang w:eastAsia="en-GB"/>
              </w:rPr>
              <w:t>A</w:t>
            </w:r>
            <w:r w:rsidR="0003266B" w:rsidRPr="00BB1657">
              <w:rPr>
                <w:rFonts w:ascii="Trebuchet MS" w:hAnsi="Trebuchet MS"/>
                <w:shd w:val="clear" w:color="auto" w:fill="FFFFFF" w:themeFill="background1"/>
              </w:rPr>
              <w:t xml:space="preserve"> minimum of two references </w:t>
            </w:r>
            <w:r w:rsidR="00AF3E9A" w:rsidRPr="00BB1657">
              <w:rPr>
                <w:rFonts w:ascii="Trebuchet MS" w:hAnsi="Trebuchet MS"/>
                <w:shd w:val="clear" w:color="auto" w:fill="FFFFFF" w:themeFill="background1"/>
              </w:rPr>
              <w:t>will be collected</w:t>
            </w:r>
            <w:r w:rsidR="00AF3E9A" w:rsidRPr="00BB1657">
              <w:rPr>
                <w:shd w:val="clear" w:color="auto" w:fill="FFFFFF" w:themeFill="background1"/>
              </w:rPr>
              <w:t xml:space="preserve"> </w:t>
            </w:r>
            <w:r w:rsidR="0003266B" w:rsidRPr="00BB1657">
              <w:rPr>
                <w:rFonts w:ascii="Trebuchet MS" w:hAnsi="Trebuchet MS"/>
                <w:shd w:val="clear" w:color="auto" w:fill="FFFFFF" w:themeFill="background1"/>
              </w:rPr>
              <w:t>from previous clients (excluding the Secretariat) from projects carried out in (max) last 18 months</w:t>
            </w:r>
            <w:r w:rsidR="00BB1657">
              <w:rPr>
                <w:rFonts w:ascii="Trebuchet MS" w:hAnsi="Trebuchet MS"/>
              </w:rPr>
              <w:t>.</w:t>
            </w:r>
            <w:r w:rsidR="00A12E9A" w:rsidRPr="0056456E">
              <w:rPr>
                <w:rFonts w:ascii="Trebuchet MS" w:hAnsi="Trebuchet MS" w:cs="Arial"/>
                <w:color w:val="000000"/>
                <w:sz w:val="22"/>
                <w:szCs w:val="22"/>
                <w:lang w:eastAsia="en-GB"/>
              </w:rPr>
              <w:t xml:space="preserve"> </w:t>
            </w:r>
            <w:r w:rsidRPr="0056456E">
              <w:rPr>
                <w:rFonts w:ascii="Trebuchet MS" w:hAnsi="Trebuchet MS" w:cs="Arial"/>
                <w:color w:val="000000"/>
                <w:sz w:val="22"/>
                <w:szCs w:val="22"/>
                <w:lang w:eastAsia="en-GB"/>
              </w:rPr>
              <w:t>Please provide references from similar international organisations or public sector bodies</w:t>
            </w:r>
            <w:r w:rsidR="00B90071">
              <w:rPr>
                <w:rFonts w:ascii="Trebuchet MS" w:hAnsi="Trebuchet MS" w:cs="Arial"/>
                <w:color w:val="000000"/>
                <w:sz w:val="22"/>
                <w:szCs w:val="22"/>
                <w:lang w:eastAsia="en-GB"/>
              </w:rPr>
              <w:t xml:space="preserve"> or equivalent</w:t>
            </w:r>
            <w:r w:rsidRPr="0056456E">
              <w:rPr>
                <w:rFonts w:ascii="Trebuchet MS" w:hAnsi="Trebuchet MS" w:cs="Arial"/>
                <w:color w:val="000000"/>
                <w:sz w:val="22"/>
                <w:szCs w:val="22"/>
                <w:lang w:eastAsia="en-GB"/>
              </w:rPr>
              <w:t xml:space="preserve"> if possible</w:t>
            </w:r>
            <w:r w:rsidR="00204708">
              <w:rPr>
                <w:rFonts w:ascii="Trebuchet MS" w:hAnsi="Trebuchet MS" w:cs="Arial"/>
                <w:color w:val="000000"/>
                <w:sz w:val="22"/>
                <w:szCs w:val="22"/>
                <w:lang w:eastAsia="en-GB"/>
              </w:rPr>
              <w:t xml:space="preserve">. </w:t>
            </w:r>
            <w:r w:rsidR="00204708" w:rsidRPr="00957144">
              <w:rPr>
                <w:rFonts w:ascii="Trebuchet MS" w:hAnsi="Trebuchet MS" w:cs="Arial"/>
                <w:color w:val="000000"/>
                <w:sz w:val="22"/>
                <w:szCs w:val="22"/>
                <w:lang w:eastAsia="en-GB"/>
              </w:rPr>
              <w:t>O</w:t>
            </w:r>
            <w:r w:rsidR="00204708" w:rsidRPr="00957144">
              <w:rPr>
                <w:rFonts w:ascii="Trebuchet MS" w:hAnsi="Trebuchet MS" w:cs="Arial"/>
                <w:spacing w:val="10"/>
                <w:sz w:val="22"/>
              </w:rPr>
              <w:t xml:space="preserve">ne of the references should relate to the most recent contract </w:t>
            </w:r>
            <w:r w:rsidR="00BE3C88" w:rsidRPr="00957144">
              <w:rPr>
                <w:rFonts w:ascii="Trebuchet MS" w:hAnsi="Trebuchet MS" w:cs="Arial"/>
                <w:spacing w:val="10"/>
                <w:sz w:val="22"/>
              </w:rPr>
              <w:t>you/your company</w:t>
            </w:r>
            <w:r w:rsidR="00204708" w:rsidRPr="00957144">
              <w:rPr>
                <w:rFonts w:ascii="Trebuchet MS" w:hAnsi="Trebuchet MS" w:cs="Arial"/>
                <w:spacing w:val="10"/>
                <w:sz w:val="22"/>
              </w:rPr>
              <w:t xml:space="preserve"> ha</w:t>
            </w:r>
            <w:r w:rsidR="00BE3C88" w:rsidRPr="00957144">
              <w:rPr>
                <w:rFonts w:ascii="Trebuchet MS" w:hAnsi="Trebuchet MS" w:cs="Arial"/>
                <w:spacing w:val="10"/>
                <w:sz w:val="22"/>
              </w:rPr>
              <w:t>s</w:t>
            </w:r>
            <w:r w:rsidR="00204708" w:rsidRPr="00957144">
              <w:rPr>
                <w:rFonts w:ascii="Trebuchet MS" w:hAnsi="Trebuchet MS" w:cs="Arial"/>
                <w:spacing w:val="10"/>
                <w:sz w:val="22"/>
              </w:rPr>
              <w:t xml:space="preserve"> fulfilled</w:t>
            </w:r>
            <w:r w:rsidR="00BE3C88" w:rsidRPr="00957144">
              <w:rPr>
                <w:rFonts w:ascii="Trebuchet MS" w:hAnsi="Trebuchet MS" w:cs="Arial"/>
                <w:spacing w:val="10"/>
                <w:sz w:val="22"/>
              </w:rPr>
              <w:t xml:space="preserve">. If possible, </w:t>
            </w:r>
            <w:r w:rsidR="00204708" w:rsidRPr="00957144">
              <w:rPr>
                <w:rFonts w:ascii="Trebuchet MS" w:hAnsi="Trebuchet MS" w:cs="Arial"/>
                <w:spacing w:val="10"/>
                <w:sz w:val="22"/>
              </w:rPr>
              <w:t>additionally</w:t>
            </w:r>
            <w:r w:rsidR="00BE3C88" w:rsidRPr="00957144">
              <w:rPr>
                <w:rFonts w:ascii="Trebuchet MS" w:hAnsi="Trebuchet MS" w:cs="Arial"/>
                <w:spacing w:val="10"/>
                <w:sz w:val="22"/>
              </w:rPr>
              <w:t>,</w:t>
            </w:r>
            <w:r w:rsidR="00204708" w:rsidRPr="00957144">
              <w:rPr>
                <w:rFonts w:ascii="Trebuchet MS" w:hAnsi="Trebuchet MS" w:cs="Arial"/>
                <w:spacing w:val="10"/>
                <w:sz w:val="22"/>
              </w:rPr>
              <w:t xml:space="preserve"> </w:t>
            </w:r>
            <w:r w:rsidR="00204708" w:rsidRPr="00B43E91">
              <w:rPr>
                <w:rFonts w:ascii="Trebuchet MS" w:hAnsi="Trebuchet MS" w:cs="Arial"/>
                <w:b/>
                <w:bCs/>
                <w:spacing w:val="10"/>
                <w:sz w:val="22"/>
              </w:rPr>
              <w:t xml:space="preserve">supply a list of potential references from which the </w:t>
            </w:r>
            <w:r w:rsidR="005E7041" w:rsidRPr="00B43E91">
              <w:rPr>
                <w:rFonts w:ascii="Trebuchet MS" w:hAnsi="Trebuchet MS" w:cs="Arial"/>
                <w:b/>
                <w:bCs/>
                <w:spacing w:val="10"/>
                <w:sz w:val="22"/>
              </w:rPr>
              <w:t>Secretariat</w:t>
            </w:r>
            <w:r w:rsidR="00204708" w:rsidRPr="00B43E91">
              <w:rPr>
                <w:rFonts w:ascii="Trebuchet MS" w:hAnsi="Trebuchet MS" w:cs="Arial"/>
                <w:b/>
                <w:bCs/>
                <w:spacing w:val="10"/>
                <w:sz w:val="22"/>
              </w:rPr>
              <w:t xml:space="preserve"> </w:t>
            </w:r>
            <w:r w:rsidR="00526F99" w:rsidRPr="00B43E91">
              <w:rPr>
                <w:rFonts w:ascii="Trebuchet MS" w:hAnsi="Trebuchet MS" w:cs="Arial"/>
                <w:b/>
                <w:bCs/>
                <w:spacing w:val="10"/>
                <w:sz w:val="22"/>
              </w:rPr>
              <w:t>can</w:t>
            </w:r>
            <w:r w:rsidR="00204708" w:rsidRPr="00B43E91">
              <w:rPr>
                <w:rFonts w:ascii="Trebuchet MS" w:hAnsi="Trebuchet MS" w:cs="Arial"/>
                <w:b/>
                <w:bCs/>
                <w:spacing w:val="10"/>
                <w:sz w:val="22"/>
              </w:rPr>
              <w:t xml:space="preserve"> select</w:t>
            </w:r>
            <w:r w:rsidR="005E7041" w:rsidRPr="00B43E91">
              <w:rPr>
                <w:rFonts w:ascii="Trebuchet MS" w:hAnsi="Trebuchet MS" w:cs="Arial"/>
                <w:b/>
                <w:bCs/>
                <w:spacing w:val="10"/>
                <w:sz w:val="22"/>
              </w:rPr>
              <w:t xml:space="preserve"> the referees they wish to contact</w:t>
            </w:r>
            <w:r w:rsidR="002A5852">
              <w:rPr>
                <w:rStyle w:val="FootnoteReference"/>
                <w:rFonts w:ascii="Trebuchet MS" w:hAnsi="Trebuchet MS" w:cs="Arial"/>
                <w:b/>
                <w:bCs/>
                <w:spacing w:val="10"/>
                <w:sz w:val="22"/>
              </w:rPr>
              <w:footnoteReference w:id="4"/>
            </w:r>
            <w:r w:rsidR="00204708" w:rsidRPr="00957144">
              <w:rPr>
                <w:rFonts w:ascii="Trebuchet MS" w:hAnsi="Trebuchet MS" w:cs="Arial"/>
                <w:spacing w:val="10"/>
                <w:sz w:val="22"/>
              </w:rPr>
              <w:t>.</w:t>
            </w:r>
            <w:r w:rsidR="00304532" w:rsidRPr="0056456E">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56456E"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56456E"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56456E" w:rsidRDefault="001E0B70" w:rsidP="001E0B70">
            <w:pPr>
              <w:rPr>
                <w:rFonts w:ascii="Trebuchet MS" w:hAnsi="Trebuchet MS" w:cs="Arial"/>
                <w:color w:val="000000"/>
                <w:sz w:val="22"/>
                <w:szCs w:val="22"/>
                <w:lang w:eastAsia="en-GB"/>
              </w:rPr>
            </w:pPr>
          </w:p>
        </w:tc>
      </w:tr>
      <w:tr w:rsidR="001E0B70" w:rsidRPr="0056456E"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2</w:t>
            </w:r>
          </w:p>
        </w:tc>
      </w:tr>
      <w:tr w:rsidR="001E0B70" w:rsidRPr="0056456E"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56456E"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56456E" w:rsidRDefault="0078251E" w:rsidP="001E0B70">
            <w:pPr>
              <w:overflowPunct/>
              <w:autoSpaceDE/>
              <w:autoSpaceDN/>
              <w:adjustRightInd/>
              <w:textAlignment w:val="auto"/>
              <w:rPr>
                <w:rFonts w:ascii="Trebuchet MS" w:hAnsi="Trebuchet MS" w:cs="Arial"/>
                <w:i/>
                <w:color w:val="000000"/>
                <w:sz w:val="22"/>
                <w:szCs w:val="22"/>
                <w:lang w:eastAsia="en-GB"/>
              </w:rPr>
            </w:pPr>
            <w:r>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color w:val="000000"/>
                <w:sz w:val="22"/>
                <w:szCs w:val="22"/>
                <w:lang w:eastAsia="en-GB"/>
              </w:rPr>
              <w:t xml:space="preserve">Referee </w:t>
            </w:r>
            <w:r w:rsidR="001E0B70" w:rsidRPr="0056456E">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iCs/>
                <w:color w:val="000000"/>
                <w:sz w:val="22"/>
                <w:szCs w:val="22"/>
                <w:lang w:eastAsia="en-GB"/>
              </w:rPr>
              <w:t xml:space="preserve">Referee </w:t>
            </w:r>
            <w:r w:rsidR="001E0B70" w:rsidRPr="0056456E">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56456E" w:rsidRDefault="00BF0FDC" w:rsidP="00177379">
      <w:pPr>
        <w:overflowPunct/>
        <w:autoSpaceDE/>
        <w:autoSpaceDN/>
        <w:adjustRightInd/>
        <w:jc w:val="both"/>
        <w:textAlignment w:val="auto"/>
        <w:rPr>
          <w:rFonts w:ascii="Trebuchet MS" w:hAnsi="Trebuchet MS"/>
          <w:sz w:val="22"/>
          <w:szCs w:val="22"/>
        </w:rPr>
      </w:pPr>
      <w:bookmarkStart w:id="157" w:name="_Toc124780267"/>
      <w:r w:rsidRPr="0056456E">
        <w:rPr>
          <w:rStyle w:val="Heading1Char"/>
          <w:rFonts w:cs="Calibri"/>
          <w:color w:val="000000" w:themeColor="text1"/>
          <w:sz w:val="22"/>
          <w:szCs w:val="22"/>
        </w:rPr>
        <w:t>Part 2 -</w:t>
      </w:r>
      <w:r w:rsidR="008B4B39" w:rsidRPr="0056456E">
        <w:rPr>
          <w:rStyle w:val="Heading1Char"/>
          <w:rFonts w:cs="Calibri"/>
          <w:color w:val="000000" w:themeColor="text1"/>
          <w:sz w:val="22"/>
          <w:szCs w:val="22"/>
        </w:rPr>
        <w:t xml:space="preserve"> Suitability Assessment Questions</w:t>
      </w:r>
      <w:bookmarkEnd w:id="157"/>
      <w:r w:rsidR="00EA3D40">
        <w:rPr>
          <w:rStyle w:val="Heading1Char"/>
          <w:rFonts w:cs="Calibri"/>
          <w:color w:val="000000" w:themeColor="text1"/>
          <w:sz w:val="22"/>
          <w:szCs w:val="22"/>
        </w:rPr>
        <w:t xml:space="preserve"> (pass/fail)</w:t>
      </w:r>
    </w:p>
    <w:p w14:paraId="3AA3431B"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6456E"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6456E">
        <w:rPr>
          <w:rFonts w:ascii="Trebuchet MS" w:eastAsia="Arial" w:hAnsi="Trebuchet MS" w:cs="Arial"/>
          <w:b/>
          <w:color w:val="000000"/>
          <w:sz w:val="22"/>
          <w:szCs w:val="22"/>
          <w:lang w:eastAsia="en-GB"/>
        </w:rPr>
        <w:t xml:space="preserve">Grounds for Exclusion </w:t>
      </w:r>
    </w:p>
    <w:p w14:paraId="03466E76" w14:textId="77777777" w:rsidR="00B061F2" w:rsidRPr="0056456E"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6456E" w:rsidRDefault="008B4B39" w:rsidP="00177379">
      <w:pPr>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w:t>
      </w:r>
      <w:r w:rsidR="006828B3" w:rsidRPr="0056456E">
        <w:rPr>
          <w:rFonts w:ascii="Trebuchet MS" w:eastAsia="Arial" w:hAnsi="Trebuchet MS" w:cs="Arial"/>
          <w:color w:val="000000"/>
          <w:sz w:val="22"/>
          <w:szCs w:val="22"/>
        </w:rPr>
        <w:t>Quote</w:t>
      </w:r>
      <w:r w:rsidRPr="0056456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56456E">
        <w:rPr>
          <w:rFonts w:ascii="Trebuchet MS" w:eastAsia="Arial" w:hAnsi="Trebuchet MS" w:cs="Arial"/>
          <w:color w:val="000000"/>
          <w:sz w:val="22"/>
          <w:szCs w:val="22"/>
        </w:rPr>
        <w:t xml:space="preserve"> or social security obligations.</w:t>
      </w:r>
    </w:p>
    <w:p w14:paraId="1BC1B32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56456E" w:rsidRDefault="008B4B39" w:rsidP="00FB5C6B">
      <w:pPr>
        <w:pStyle w:val="ListParagraph"/>
        <w:numPr>
          <w:ilvl w:val="0"/>
          <w:numId w:val="7"/>
        </w:numPr>
        <w:suppressAutoHyphens/>
        <w:jc w:val="both"/>
        <w:rPr>
          <w:rFonts w:ascii="Trebuchet MS" w:hAnsi="Trebuchet MS" w:cs="Arial"/>
          <w:color w:val="000000"/>
        </w:rPr>
      </w:pPr>
      <w:r w:rsidRPr="0056456E">
        <w:rPr>
          <w:rFonts w:ascii="Trebuchet MS" w:eastAsia="Arial" w:hAnsi="Trebuchet MS" w:cs="Arial"/>
          <w:color w:val="000000"/>
        </w:rPr>
        <w:t>Within the past five years, ha</w:t>
      </w:r>
      <w:r w:rsidR="009712CF">
        <w:rPr>
          <w:rFonts w:ascii="Trebuchet MS" w:eastAsia="Arial" w:hAnsi="Trebuchet MS" w:cs="Arial"/>
          <w:color w:val="000000"/>
        </w:rPr>
        <w:t>ve you or</w:t>
      </w:r>
      <w:r w:rsidRPr="0056456E">
        <w:rPr>
          <w:rFonts w:ascii="Trebuchet MS" w:eastAsia="Arial" w:hAnsi="Trebuchet MS" w:cs="Arial"/>
          <w:color w:val="000000"/>
        </w:rPr>
        <w:t xml:space="preserve"> your organisation </w:t>
      </w:r>
      <w:r w:rsidR="00F477A6" w:rsidRPr="0056456E">
        <w:rPr>
          <w:rFonts w:ascii="Trebuchet MS" w:eastAsia="Arial" w:hAnsi="Trebuchet MS" w:cs="Arial"/>
          <w:color w:val="000000"/>
        </w:rPr>
        <w:t xml:space="preserve">(or any member of your proposed </w:t>
      </w:r>
      <w:r w:rsidRPr="0056456E">
        <w:rPr>
          <w:rFonts w:ascii="Trebuchet MS" w:eastAsia="Arial" w:hAnsi="Trebuchet MS" w:cs="Arial"/>
          <w:color w:val="000000"/>
        </w:rPr>
        <w:t>consortium</w:t>
      </w:r>
      <w:r w:rsidR="00296DFB" w:rsidRPr="0056456E">
        <w:rPr>
          <w:rFonts w:ascii="Trebuchet MS" w:eastAsia="Arial" w:hAnsi="Trebuchet MS" w:cs="Arial"/>
          <w:color w:val="000000"/>
        </w:rPr>
        <w:t>, if applicable)</w:t>
      </w:r>
      <w:r w:rsidR="0078251E">
        <w:rPr>
          <w:rFonts w:ascii="Trebuchet MS" w:eastAsia="Arial" w:hAnsi="Trebuchet MS" w:cs="Arial"/>
          <w:color w:val="000000"/>
        </w:rPr>
        <w:t xml:space="preserve">- if you are trading as a company - </w:t>
      </w:r>
      <w:r w:rsidR="00296DFB" w:rsidRPr="0056456E">
        <w:rPr>
          <w:rFonts w:ascii="Trebuchet MS" w:eastAsia="Arial" w:hAnsi="Trebuchet MS" w:cs="Arial"/>
          <w:color w:val="000000"/>
        </w:rPr>
        <w:t>Directors or P</w:t>
      </w:r>
      <w:r w:rsidRPr="0056456E">
        <w:rPr>
          <w:rFonts w:ascii="Trebuchet MS" w:eastAsia="Arial" w:hAnsi="Trebuchet MS" w:cs="Arial"/>
          <w:color w:val="000000"/>
        </w:rPr>
        <w:t>artner or any other person who has powers of representation, decision or control been convicted of any of the following offences?</w:t>
      </w:r>
      <w:r w:rsidR="000501C9">
        <w:rPr>
          <w:rFonts w:ascii="Trebuchet MS" w:eastAsia="Arial" w:hAnsi="Trebuchet MS" w:cs="Arial"/>
          <w:color w:val="000000"/>
        </w:rPr>
        <w:t xml:space="preserve"> Individual Consultants – please complete the table </w:t>
      </w:r>
      <w:r w:rsidR="00EB333A">
        <w:rPr>
          <w:rFonts w:ascii="Trebuchet MS" w:eastAsia="Arial" w:hAnsi="Trebuchet MS" w:cs="Arial"/>
          <w:color w:val="000000"/>
        </w:rPr>
        <w:t>to the best of your knowledge.</w:t>
      </w:r>
    </w:p>
    <w:p w14:paraId="343DD7C1"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6456E"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6456E"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b/>
                <w:color w:val="000000"/>
                <w:sz w:val="22"/>
                <w:szCs w:val="22"/>
                <w:lang w:eastAsia="en-GB"/>
              </w:rPr>
              <w:t xml:space="preserve">Please Mark ‘X’ In </w:t>
            </w:r>
            <w:r w:rsidR="0031741E" w:rsidRPr="0056456E">
              <w:rPr>
                <w:rFonts w:ascii="Trebuchet MS" w:eastAsia="Arial" w:hAnsi="Trebuchet MS" w:cs="Arial"/>
                <w:b/>
                <w:color w:val="000000"/>
                <w:sz w:val="22"/>
                <w:szCs w:val="22"/>
                <w:lang w:eastAsia="en-GB"/>
              </w:rPr>
              <w:t xml:space="preserve">the </w:t>
            </w:r>
            <w:r w:rsidRPr="0056456E">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No</w:t>
            </w:r>
          </w:p>
        </w:tc>
      </w:tr>
      <w:tr w:rsidR="008B4B39" w:rsidRPr="0056456E"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6456E"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s</w:t>
            </w:r>
          </w:p>
          <w:p w14:paraId="42B1A545"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x</w:t>
            </w:r>
          </w:p>
          <w:p w14:paraId="04ED5D1A" w14:textId="77777777" w:rsidR="008B4B39" w:rsidRPr="0056456E" w:rsidRDefault="008B4B39" w:rsidP="00156724">
            <w:pPr>
              <w:rPr>
                <w:rFonts w:ascii="Trebuchet MS" w:eastAsia="Calibri" w:hAnsi="Trebuchet MS" w:cs="Arial"/>
                <w:sz w:val="22"/>
                <w:szCs w:val="22"/>
                <w:lang w:eastAsia="en-GB"/>
              </w:rPr>
            </w:pPr>
          </w:p>
        </w:tc>
      </w:tr>
      <w:tr w:rsidR="008B4B39" w:rsidRPr="0056456E"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Theft</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Destroying</w:t>
            </w:r>
            <w:r w:rsidR="008B4B39" w:rsidRPr="0056456E">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6456E"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6456E"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6456E"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6456E"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6456E"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w:t>
            </w:r>
            <w:r w:rsidR="008B4B39" w:rsidRPr="0056456E">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6456E"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Money</w:t>
            </w:r>
            <w:r w:rsidR="008B4B39" w:rsidRPr="0056456E">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6456E"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6456E"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Drug</w:t>
            </w:r>
            <w:r w:rsidR="008B4B39" w:rsidRPr="0056456E">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6456E"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56456E"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56456E">
        <w:rPr>
          <w:rFonts w:ascii="Trebuchet MS" w:eastAsia="Arial" w:hAnsi="Trebuchet MS" w:cs="Arial"/>
          <w:bCs/>
          <w:color w:val="000000"/>
        </w:rPr>
        <w:t xml:space="preserve">Within the past three years, please indicate if any of the following situations have applied, or currently apply, to </w:t>
      </w:r>
      <w:r w:rsidR="00875BA2">
        <w:rPr>
          <w:rFonts w:ascii="Trebuchet MS" w:eastAsia="Arial" w:hAnsi="Trebuchet MS" w:cs="Arial"/>
          <w:bCs/>
          <w:color w:val="000000"/>
        </w:rPr>
        <w:t xml:space="preserve">you (if an Individual Consultant) or </w:t>
      </w:r>
      <w:r w:rsidRPr="0056456E">
        <w:rPr>
          <w:rFonts w:ascii="Trebuchet MS" w:eastAsia="Arial" w:hAnsi="Trebuchet MS" w:cs="Arial"/>
          <w:bCs/>
          <w:color w:val="000000"/>
        </w:rPr>
        <w:t>your organisation.</w:t>
      </w:r>
    </w:p>
    <w:p w14:paraId="68C08A2C" w14:textId="77777777" w:rsidR="008B4B39" w:rsidRPr="0056456E"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6456E"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6456E" w:rsidRDefault="008B4B39" w:rsidP="00177379">
            <w:pPr>
              <w:overflowPunct/>
              <w:autoSpaceDE/>
              <w:autoSpaceDN/>
              <w:adjustRightInd/>
              <w:jc w:val="both"/>
              <w:textAlignment w:val="auto"/>
              <w:rPr>
                <w:rFonts w:ascii="Trebuchet MS" w:eastAsia="Arial" w:hAnsi="Trebuchet MS"/>
                <w:b/>
                <w:sz w:val="22"/>
                <w:szCs w:val="22"/>
              </w:rPr>
            </w:pPr>
            <w:r w:rsidRPr="0056456E">
              <w:rPr>
                <w:rFonts w:ascii="Trebuchet MS" w:eastAsia="Arial" w:hAnsi="Trebuchet MS"/>
                <w:b/>
                <w:sz w:val="22"/>
                <w:szCs w:val="22"/>
              </w:rPr>
              <w:t xml:space="preserve">Please Mark ‘X’ In </w:t>
            </w:r>
            <w:r w:rsidR="0031741E" w:rsidRPr="0056456E">
              <w:rPr>
                <w:rFonts w:ascii="Trebuchet MS" w:eastAsia="Arial" w:hAnsi="Trebuchet MS"/>
                <w:b/>
                <w:sz w:val="22"/>
                <w:szCs w:val="22"/>
              </w:rPr>
              <w:t xml:space="preserve">the </w:t>
            </w:r>
            <w:r w:rsidRPr="0056456E">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No</w:t>
            </w:r>
          </w:p>
        </w:tc>
      </w:tr>
      <w:tr w:rsidR="008B4B39" w:rsidRPr="0056456E"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56456E"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8" w:name="h.1fob9te"/>
            <w:bookmarkEnd w:id="158"/>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56456E"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56456E"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56456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 xml:space="preserve">the prior involvement of </w:t>
            </w:r>
            <w:r w:rsidR="008D3E58">
              <w:rPr>
                <w:rFonts w:ascii="Trebuchet MS" w:eastAsia="Arial" w:hAnsi="Trebuchet MS" w:cs="Arial"/>
                <w:color w:val="000000"/>
                <w:sz w:val="22"/>
                <w:szCs w:val="22"/>
                <w:lang w:eastAsia="en-GB"/>
              </w:rPr>
              <w:t>you/</w:t>
            </w:r>
            <w:r w:rsidRPr="0056456E">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56456E">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56456E"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56456E">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56456E" w:rsidRDefault="002B26F9" w:rsidP="00FB5C6B">
      <w:pPr>
        <w:pStyle w:val="ListParagraph"/>
        <w:numPr>
          <w:ilvl w:val="0"/>
          <w:numId w:val="7"/>
        </w:numPr>
        <w:jc w:val="both"/>
        <w:rPr>
          <w:rFonts w:ascii="Trebuchet MS" w:hAnsi="Trebuchet MS"/>
          <w:b/>
          <w:bCs/>
        </w:rPr>
      </w:pPr>
      <w:r w:rsidRPr="0056456E">
        <w:rPr>
          <w:rFonts w:ascii="Trebuchet MS" w:hAnsi="Trebuchet MS"/>
        </w:rPr>
        <w:t>Employment and Human Rights</w:t>
      </w:r>
    </w:p>
    <w:p w14:paraId="3982949A" w14:textId="77777777" w:rsidR="002B26F9" w:rsidRPr="0056456E" w:rsidRDefault="002B26F9" w:rsidP="00177379">
      <w:pPr>
        <w:jc w:val="both"/>
        <w:rPr>
          <w:rFonts w:ascii="Trebuchet MS" w:hAnsi="Trebuchet MS"/>
          <w:sz w:val="22"/>
          <w:szCs w:val="22"/>
        </w:rPr>
      </w:pPr>
    </w:p>
    <w:p w14:paraId="618BABCA" w14:textId="77777777" w:rsidR="008B4B39" w:rsidRPr="0056456E" w:rsidRDefault="008B4B39" w:rsidP="00177379">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Please </w:t>
      </w:r>
      <w:r w:rsidR="00296DFB" w:rsidRPr="0056456E">
        <w:rPr>
          <w:rFonts w:ascii="Trebuchet MS" w:hAnsi="Trebuchet MS"/>
          <w:sz w:val="22"/>
          <w:szCs w:val="22"/>
        </w:rPr>
        <w:t>delete ‘Yes’ / ‘No’ as applicable</w:t>
      </w:r>
      <w:r w:rsidR="00F477A6" w:rsidRPr="0056456E">
        <w:rPr>
          <w:rFonts w:ascii="Trebuchet MS" w:hAnsi="Trebuchet MS"/>
          <w:sz w:val="22"/>
          <w:szCs w:val="22"/>
        </w:rPr>
        <w:t>.</w:t>
      </w:r>
    </w:p>
    <w:p w14:paraId="464A480A"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45DBA885" w14:textId="77777777" w:rsidTr="00F477A6">
        <w:tc>
          <w:tcPr>
            <w:tcW w:w="270" w:type="pct"/>
            <w:shd w:val="clear" w:color="auto" w:fill="auto"/>
          </w:tcPr>
          <w:p w14:paraId="2ABA7170"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4D9EAC4E" w14:textId="2D14FA66"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sidR="000F4568">
              <w:rPr>
                <w:rFonts w:ascii="Trebuchet MS" w:hAnsi="Trebuchet MS"/>
                <w:sz w:val="22"/>
                <w:szCs w:val="22"/>
              </w:rPr>
              <w:t>you/</w:t>
            </w:r>
            <w:r w:rsidRPr="0056456E">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tc>
      </w:tr>
      <w:tr w:rsidR="008B4B39" w:rsidRPr="0056456E" w14:paraId="623DAE4F" w14:textId="77777777" w:rsidTr="00F477A6">
        <w:tc>
          <w:tcPr>
            <w:tcW w:w="270" w:type="pct"/>
            <w:shd w:val="clear" w:color="auto" w:fill="auto"/>
          </w:tcPr>
          <w:p w14:paraId="16DCC00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2DC07303" w14:textId="568B3880"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w:t>
            </w:r>
            <w:r w:rsidR="00261BAC">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56456E"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6456E">
              <w:rPr>
                <w:rFonts w:ascii="Trebuchet MS" w:hAnsi="Trebuchet MS"/>
                <w:i/>
                <w:sz w:val="22"/>
                <w:szCs w:val="22"/>
              </w:rPr>
              <w:t xml:space="preserve"> </w:t>
            </w:r>
            <w:r w:rsidRPr="0056456E">
              <w:rPr>
                <w:rFonts w:ascii="Trebuchet MS" w:hAnsi="Trebuchet MS"/>
                <w:i/>
                <w:sz w:val="22"/>
                <w:szCs w:val="22"/>
              </w:rPr>
              <w:t xml:space="preserve">You may be excluded if you are unable to demonstrate to The </w:t>
            </w:r>
            <w:r w:rsidR="00261BAC">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r w:rsidR="00296DFB" w:rsidRPr="0056456E">
              <w:rPr>
                <w:rFonts w:ascii="Trebuchet MS" w:hAnsi="Trebuchet MS"/>
                <w:i/>
                <w:sz w:val="22"/>
                <w:szCs w:val="22"/>
              </w:rPr>
              <w:t>.</w:t>
            </w:r>
          </w:p>
          <w:p w14:paraId="4980B738" w14:textId="77777777" w:rsidR="0011282B" w:rsidRPr="0056456E"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w:t>
            </w:r>
            <w:r w:rsidR="00296DFB" w:rsidRPr="0056456E">
              <w:rPr>
                <w:rFonts w:ascii="Trebuchet MS" w:eastAsia="Arial" w:hAnsi="Trebuchet MS" w:cs="Arial"/>
                <w:color w:val="000000"/>
                <w:sz w:val="22"/>
                <w:szCs w:val="22"/>
                <w:lang w:eastAsia="en-GB"/>
              </w:rPr>
              <w:t>s/</w:t>
            </w:r>
            <w:r w:rsidRPr="0056456E">
              <w:rPr>
                <w:rFonts w:ascii="Trebuchet MS" w:eastAsia="Arial" w:hAnsi="Trebuchet MS" w:cs="Arial"/>
                <w:color w:val="000000"/>
                <w:sz w:val="22"/>
                <w:szCs w:val="22"/>
                <w:lang w:eastAsia="en-GB"/>
              </w:rPr>
              <w:t>No</w:t>
            </w:r>
          </w:p>
        </w:tc>
      </w:tr>
      <w:tr w:rsidR="008B4B39" w:rsidRPr="0056456E" w14:paraId="1019949A" w14:textId="77777777" w:rsidTr="00F477A6">
        <w:tc>
          <w:tcPr>
            <w:tcW w:w="270" w:type="pct"/>
            <w:shd w:val="clear" w:color="auto" w:fill="auto"/>
          </w:tcPr>
          <w:p w14:paraId="7354FBD1"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1E4D6914"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r w:rsidR="0011282B" w:rsidRPr="0056456E">
              <w:rPr>
                <w:rFonts w:ascii="Trebuchet MS" w:eastAsia="MS Gothic" w:hAnsi="Trebuchet MS" w:cs="Segoe UI Symbol"/>
                <w:sz w:val="22"/>
                <w:szCs w:val="22"/>
              </w:rPr>
              <w:t>/</w:t>
            </w:r>
          </w:p>
          <w:p w14:paraId="2EA1CBF0" w14:textId="77777777" w:rsidR="0011282B" w:rsidRPr="0056456E" w:rsidRDefault="0011282B" w:rsidP="00177379">
            <w:pPr>
              <w:suppressAutoHyphens/>
              <w:overflowPunct/>
              <w:autoSpaceDE/>
              <w:adjustRightInd/>
              <w:jc w:val="both"/>
              <w:rPr>
                <w:rFonts w:ascii="Trebuchet MS" w:hAnsi="Trebuchet MS"/>
                <w:sz w:val="22"/>
                <w:szCs w:val="22"/>
              </w:rPr>
            </w:pPr>
            <w:r w:rsidRPr="0056456E">
              <w:rPr>
                <w:rFonts w:ascii="Trebuchet MS" w:eastAsia="MS Gothic" w:hAnsi="Trebuchet MS" w:cs="Segoe UI Symbol"/>
                <w:sz w:val="22"/>
                <w:szCs w:val="22"/>
              </w:rPr>
              <w:t>NA</w:t>
            </w:r>
          </w:p>
        </w:tc>
      </w:tr>
    </w:tbl>
    <w:p w14:paraId="40668654" w14:textId="77777777" w:rsidR="00207E98" w:rsidRPr="0056456E" w:rsidRDefault="00207E98" w:rsidP="00177379">
      <w:pPr>
        <w:jc w:val="both"/>
        <w:rPr>
          <w:rFonts w:ascii="Trebuchet MS" w:hAnsi="Trebuchet MS"/>
          <w:b/>
          <w:bCs/>
          <w:sz w:val="22"/>
          <w:szCs w:val="22"/>
        </w:rPr>
      </w:pPr>
    </w:p>
    <w:p w14:paraId="383C08B4" w14:textId="77777777" w:rsidR="002B26F9" w:rsidRPr="0056456E" w:rsidRDefault="002B26F9" w:rsidP="00FB5C6B">
      <w:pPr>
        <w:pStyle w:val="ListParagraph"/>
        <w:numPr>
          <w:ilvl w:val="0"/>
          <w:numId w:val="7"/>
        </w:numPr>
        <w:jc w:val="both"/>
        <w:rPr>
          <w:rFonts w:ascii="Trebuchet MS" w:hAnsi="Trebuchet MS"/>
        </w:rPr>
      </w:pPr>
      <w:r w:rsidRPr="0056456E">
        <w:rPr>
          <w:rFonts w:ascii="Trebuchet MS" w:hAnsi="Trebuchet MS"/>
        </w:rPr>
        <w:t>Environmental Legislation</w:t>
      </w:r>
    </w:p>
    <w:p w14:paraId="7226A01A" w14:textId="77777777" w:rsidR="002B26F9" w:rsidRPr="0056456E" w:rsidRDefault="002B26F9" w:rsidP="00177379">
      <w:pPr>
        <w:ind w:left="720"/>
        <w:jc w:val="both"/>
        <w:rPr>
          <w:rFonts w:ascii="Trebuchet MS" w:hAnsi="Trebuchet MS"/>
          <w:sz w:val="22"/>
          <w:szCs w:val="22"/>
        </w:rPr>
      </w:pPr>
    </w:p>
    <w:p w14:paraId="4ED906EC" w14:textId="77777777" w:rsidR="00207E98" w:rsidRPr="0056456E" w:rsidRDefault="00207E98" w:rsidP="00177379">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76EB60C6"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51D4BB1F" w14:textId="77777777" w:rsidTr="008B4B39">
        <w:tc>
          <w:tcPr>
            <w:tcW w:w="256" w:type="pct"/>
            <w:shd w:val="clear" w:color="auto" w:fill="auto"/>
          </w:tcPr>
          <w:p w14:paraId="3EEC925A"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14B75B71" w14:textId="185C0194"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Ha</w:t>
            </w:r>
            <w:r w:rsidR="008A46C0">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56456E"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 xml:space="preserve">If your answer to </w:t>
            </w:r>
            <w:r w:rsidR="001D0FFC" w:rsidRPr="0056456E">
              <w:rPr>
                <w:rFonts w:ascii="Trebuchet MS" w:hAnsi="Trebuchet MS"/>
                <w:i/>
                <w:sz w:val="22"/>
                <w:szCs w:val="22"/>
              </w:rPr>
              <w:t>this</w:t>
            </w:r>
            <w:r w:rsidRPr="0056456E">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0011282B" w:rsidRPr="0056456E">
              <w:rPr>
                <w:rFonts w:ascii="Trebuchet MS" w:hAnsi="Trebuchet MS"/>
                <w:i/>
                <w:sz w:val="22"/>
                <w:szCs w:val="22"/>
              </w:rPr>
              <w:t xml:space="preserve"> will not select bidders</w:t>
            </w:r>
            <w:r w:rsidRPr="0056456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Pr="0056456E">
              <w:rPr>
                <w:rFonts w:ascii="Trebuchet MS" w:eastAsia="Calibri" w:hAnsi="Trebuchet MS" w:cs="Arial"/>
                <w:color w:val="000000"/>
                <w:sz w:val="22"/>
                <w:szCs w:val="22"/>
                <w:lang w:eastAsia="en-GB"/>
              </w:rPr>
              <w:t xml:space="preserve"> </w:t>
            </w:r>
          </w:p>
          <w:p w14:paraId="60F92A32"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8B4B39" w:rsidRPr="0056456E" w14:paraId="6E77AE7F" w14:textId="77777777" w:rsidTr="008B4B39">
        <w:tc>
          <w:tcPr>
            <w:tcW w:w="256" w:type="pct"/>
            <w:shd w:val="clear" w:color="auto" w:fill="auto"/>
          </w:tcPr>
          <w:p w14:paraId="691B70DF"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CC60855"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6456E"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11282B" w:rsidRPr="0056456E">
              <w:rPr>
                <w:rFonts w:ascii="Trebuchet MS" w:eastAsia="Arial" w:hAnsi="Trebuchet MS" w:cs="Arial"/>
                <w:color w:val="000000"/>
                <w:sz w:val="22"/>
                <w:szCs w:val="22"/>
                <w:lang w:eastAsia="en-GB"/>
              </w:rPr>
              <w:t>/</w:t>
            </w:r>
          </w:p>
          <w:p w14:paraId="2E84C894" w14:textId="77777777" w:rsidR="008B4B39" w:rsidRPr="0056456E"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NA</w:t>
            </w:r>
            <w:r w:rsidR="008B4B39" w:rsidRPr="0056456E">
              <w:rPr>
                <w:rFonts w:ascii="Trebuchet MS" w:eastAsia="Calibri" w:hAnsi="Trebuchet MS" w:cs="Arial"/>
                <w:color w:val="000000"/>
                <w:sz w:val="22"/>
                <w:szCs w:val="22"/>
                <w:lang w:eastAsia="en-GB"/>
              </w:rPr>
              <w:t xml:space="preserve"> </w:t>
            </w:r>
          </w:p>
          <w:p w14:paraId="370FA69D"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56456E" w:rsidRDefault="008B4B39" w:rsidP="00FB5C6B">
      <w:pPr>
        <w:pStyle w:val="ListParagraph"/>
        <w:numPr>
          <w:ilvl w:val="0"/>
          <w:numId w:val="7"/>
        </w:numPr>
        <w:jc w:val="both"/>
        <w:rPr>
          <w:rFonts w:ascii="Trebuchet MS" w:hAnsi="Trebuchet MS"/>
          <w:bCs/>
        </w:rPr>
      </w:pPr>
      <w:r w:rsidRPr="0056456E">
        <w:rPr>
          <w:rFonts w:ascii="Trebuchet MS" w:hAnsi="Trebuchet MS"/>
          <w:bCs/>
        </w:rPr>
        <w:t>Health and Safety</w:t>
      </w:r>
      <w:r w:rsidR="001C2D0D" w:rsidRPr="0056456E">
        <w:rPr>
          <w:rFonts w:ascii="Trebuchet MS" w:hAnsi="Trebuchet MS"/>
          <w:bCs/>
        </w:rPr>
        <w:t xml:space="preserve"> legislation</w:t>
      </w:r>
      <w:r w:rsidR="00207E98" w:rsidRPr="0056456E">
        <w:rPr>
          <w:rFonts w:ascii="Trebuchet MS" w:hAnsi="Trebuchet MS"/>
          <w:bCs/>
        </w:rPr>
        <w:br/>
      </w:r>
    </w:p>
    <w:p w14:paraId="1147F4D6" w14:textId="52BF22F0" w:rsidR="00207E98" w:rsidRPr="0056456E" w:rsidRDefault="00207E98" w:rsidP="00177379">
      <w:pPr>
        <w:jc w:val="both"/>
        <w:rPr>
          <w:rFonts w:ascii="Trebuchet MS" w:hAnsi="Trebuchet MS"/>
          <w:sz w:val="22"/>
          <w:szCs w:val="22"/>
        </w:rPr>
      </w:pPr>
      <w:r w:rsidRPr="0056456E">
        <w:rPr>
          <w:rFonts w:ascii="Trebuchet MS" w:hAnsi="Trebuchet MS"/>
          <w:sz w:val="22"/>
          <w:szCs w:val="22"/>
        </w:rPr>
        <w:t xml:space="preserve">For </w:t>
      </w:r>
      <w:r w:rsidR="00122250">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sidR="0056033D">
        <w:rPr>
          <w:rFonts w:ascii="Trebuchet MS" w:hAnsi="Trebuchet MS"/>
          <w:sz w:val="22"/>
          <w:szCs w:val="22"/>
        </w:rPr>
        <w:t>registered in and/or located</w:t>
      </w:r>
      <w:r w:rsidRPr="0056456E">
        <w:rPr>
          <w:rFonts w:ascii="Trebuchet MS" w:hAnsi="Trebuchet MS"/>
          <w:sz w:val="22"/>
          <w:szCs w:val="22"/>
        </w:rPr>
        <w:t>.</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10887420"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56456E" w14:paraId="723CB9AE" w14:textId="77777777" w:rsidTr="008B4B39">
        <w:tc>
          <w:tcPr>
            <w:tcW w:w="256" w:type="pct"/>
            <w:shd w:val="clear" w:color="auto" w:fill="auto"/>
          </w:tcPr>
          <w:p w14:paraId="5DDB9832"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4C6AB0EF"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0C57BF">
              <w:rPr>
                <w:rFonts w:ascii="Trebuchet MS" w:eastAsia="Arial" w:hAnsi="Trebuchet MS" w:cs="Arial"/>
                <w:color w:val="000000"/>
                <w:sz w:val="22"/>
                <w:szCs w:val="22"/>
                <w:lang w:eastAsia="en-GB"/>
              </w:rPr>
              <w:t>/NA (individual consultant)</w:t>
            </w:r>
          </w:p>
        </w:tc>
      </w:tr>
      <w:tr w:rsidR="008B4B39" w:rsidRPr="0056456E" w14:paraId="6AE1E1DF" w14:textId="77777777" w:rsidTr="008B4B39">
        <w:tc>
          <w:tcPr>
            <w:tcW w:w="256" w:type="pct"/>
            <w:shd w:val="clear" w:color="auto" w:fill="auto"/>
          </w:tcPr>
          <w:p w14:paraId="1EAC2D4B"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4E524B12"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Pr="0056456E">
              <w:rPr>
                <w:rFonts w:ascii="Trebuchet MS" w:hAnsi="Trebuchet MS"/>
                <w:i/>
                <w:sz w:val="22"/>
                <w:szCs w:val="22"/>
              </w:rPr>
              <w:t xml:space="preserve"> will exclude bidder(s) that have been in receipt of enforcement/remedial action orders unless the bidder(s) can demonstrate to The </w:t>
            </w:r>
            <w:r w:rsidR="00F220AD">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301DBD">
              <w:rPr>
                <w:rFonts w:ascii="Trebuchet MS" w:eastAsia="Arial" w:hAnsi="Trebuchet MS" w:cs="Arial"/>
                <w:color w:val="000000"/>
                <w:sz w:val="22"/>
                <w:szCs w:val="22"/>
                <w:lang w:eastAsia="en-GB"/>
              </w:rPr>
              <w:t>/NA</w:t>
            </w:r>
            <w:r w:rsidR="006D14BA">
              <w:rPr>
                <w:rFonts w:ascii="Trebuchet MS" w:eastAsia="Arial" w:hAnsi="Trebuchet MS" w:cs="Arial"/>
                <w:color w:val="000000"/>
                <w:sz w:val="22"/>
                <w:szCs w:val="22"/>
                <w:lang w:eastAsia="en-GB"/>
              </w:rPr>
              <w:t xml:space="preserve"> (individual consultant)</w:t>
            </w:r>
          </w:p>
          <w:p w14:paraId="79A28554"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391816" w:rsidRPr="0056456E" w14:paraId="7CC107A4" w14:textId="77777777" w:rsidTr="008B4B39">
        <w:tc>
          <w:tcPr>
            <w:tcW w:w="256" w:type="pct"/>
            <w:shd w:val="clear" w:color="auto" w:fill="auto"/>
          </w:tcPr>
          <w:p w14:paraId="76A319A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20" w:type="pct"/>
            <w:shd w:val="clear" w:color="auto" w:fill="auto"/>
          </w:tcPr>
          <w:p w14:paraId="6A1CF0D0"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6456E"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0011282B" w:rsidRPr="0056456E">
              <w:rPr>
                <w:rFonts w:ascii="Trebuchet MS" w:eastAsia="Calibri" w:hAnsi="Trebuchet MS" w:cs="Arial"/>
                <w:sz w:val="22"/>
                <w:szCs w:val="22"/>
                <w:lang w:eastAsia="en-GB"/>
              </w:rPr>
              <w:t>/</w:t>
            </w:r>
          </w:p>
          <w:p w14:paraId="46917F19" w14:textId="39A22501" w:rsidR="00D95D9A" w:rsidRPr="0056456E"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Calibri" w:hAnsi="Trebuchet MS" w:cs="Arial"/>
                <w:sz w:val="22"/>
                <w:szCs w:val="22"/>
                <w:lang w:eastAsia="en-GB"/>
              </w:rPr>
              <w:t>NA</w:t>
            </w:r>
            <w:r w:rsidR="00AC3D24">
              <w:rPr>
                <w:rFonts w:ascii="Trebuchet MS" w:eastAsia="Calibri" w:hAnsi="Trebuchet MS" w:cs="Arial"/>
                <w:sz w:val="22"/>
                <w:szCs w:val="22"/>
                <w:lang w:eastAsia="en-GB"/>
              </w:rPr>
              <w:t xml:space="preserve"> (individual consultant)</w:t>
            </w:r>
          </w:p>
          <w:p w14:paraId="56C5C91B" w14:textId="77777777" w:rsidR="00D95D9A" w:rsidRPr="0056456E"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56456E" w:rsidRDefault="00F477A6" w:rsidP="00177379">
      <w:pPr>
        <w:jc w:val="both"/>
        <w:rPr>
          <w:rFonts w:ascii="Trebuchet MS" w:hAnsi="Trebuchet MS"/>
          <w:b/>
          <w:bCs/>
          <w:noProof/>
          <w:kern w:val="32"/>
          <w:sz w:val="22"/>
          <w:szCs w:val="22"/>
        </w:rPr>
      </w:pPr>
    </w:p>
    <w:p w14:paraId="3AD56AF9" w14:textId="77777777" w:rsidR="00480726" w:rsidRPr="0056456E"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56456E" w:rsidRDefault="00480726" w:rsidP="00480726">
      <w:pPr>
        <w:pStyle w:val="ListParagraph"/>
        <w:numPr>
          <w:ilvl w:val="0"/>
          <w:numId w:val="7"/>
        </w:numPr>
        <w:jc w:val="both"/>
        <w:rPr>
          <w:rFonts w:ascii="Trebuchet MS" w:hAnsi="Trebuchet MS" w:cs="Calibri"/>
          <w:bCs/>
          <w:color w:val="000000" w:themeColor="text1"/>
          <w:kern w:val="32"/>
        </w:rPr>
      </w:pPr>
      <w:r w:rsidRPr="0056456E">
        <w:rPr>
          <w:rFonts w:ascii="Trebuchet MS" w:hAnsi="Trebuchet MS" w:cs="Arial"/>
          <w:bCs/>
        </w:rPr>
        <w:t xml:space="preserve"> Insurance requirements </w:t>
      </w:r>
      <w:r w:rsidR="002E310F">
        <w:rPr>
          <w:rFonts w:ascii="Trebuchet MS" w:hAnsi="Trebuchet MS" w:cs="Arial"/>
          <w:bCs/>
        </w:rPr>
        <w:t>(for information)</w:t>
      </w:r>
    </w:p>
    <w:p w14:paraId="2EF696DC" w14:textId="77777777" w:rsidR="00DC7476" w:rsidRPr="00CB4D32" w:rsidRDefault="00DC7476" w:rsidP="00DC7476">
      <w:pPr>
        <w:jc w:val="both"/>
        <w:rPr>
          <w:rFonts w:ascii="Trebuchet MS" w:hAnsi="Trebuchet MS" w:cs="Arial"/>
          <w:sz w:val="22"/>
          <w:szCs w:val="22"/>
          <w:highlight w:val="yellow"/>
        </w:rPr>
      </w:pPr>
    </w:p>
    <w:p w14:paraId="7D5BC5E8" w14:textId="6B01B1CD" w:rsidR="00C93BF5" w:rsidRDefault="00DC7476" w:rsidP="00DC7476">
      <w:pPr>
        <w:jc w:val="both"/>
        <w:rPr>
          <w:rFonts w:ascii="Trebuchet MS" w:hAnsi="Trebuchet MS"/>
          <w:sz w:val="22"/>
          <w:szCs w:val="22"/>
        </w:rPr>
      </w:pPr>
      <w:r w:rsidRPr="0033464D">
        <w:rPr>
          <w:rFonts w:ascii="Trebuchet MS" w:hAnsi="Trebuchet MS"/>
          <w:sz w:val="22"/>
          <w:szCs w:val="22"/>
        </w:rPr>
        <w:t xml:space="preserve">Does the </w:t>
      </w:r>
      <w:r w:rsidR="00346AAC" w:rsidRPr="000B3B15">
        <w:rPr>
          <w:rFonts w:ascii="Trebuchet MS" w:hAnsi="Trebuchet MS"/>
          <w:sz w:val="22"/>
          <w:szCs w:val="22"/>
        </w:rPr>
        <w:t>Consultan</w:t>
      </w:r>
      <w:r w:rsidR="005D5649" w:rsidRPr="000B3B15">
        <w:rPr>
          <w:rFonts w:ascii="Trebuchet MS" w:hAnsi="Trebuchet MS"/>
          <w:sz w:val="22"/>
          <w:szCs w:val="22"/>
        </w:rPr>
        <w:t>t</w:t>
      </w:r>
      <w:r w:rsidR="0033464D">
        <w:rPr>
          <w:rFonts w:ascii="Trebuchet MS" w:hAnsi="Trebuchet MS"/>
          <w:sz w:val="22"/>
          <w:szCs w:val="22"/>
        </w:rPr>
        <w:t xml:space="preserve"> (whether an Individual or Company)</w:t>
      </w:r>
      <w:r w:rsidRPr="0033464D">
        <w:rPr>
          <w:rFonts w:ascii="Trebuchet MS" w:hAnsi="Trebuchet MS"/>
          <w:sz w:val="22"/>
          <w:szCs w:val="22"/>
        </w:rPr>
        <w:t xml:space="preserve"> have insurances</w:t>
      </w:r>
      <w:r w:rsidR="0035110F">
        <w:rPr>
          <w:rFonts w:ascii="Trebuchet MS" w:hAnsi="Trebuchet MS"/>
          <w:sz w:val="22"/>
          <w:szCs w:val="22"/>
        </w:rPr>
        <w:t xml:space="preserve"> (</w:t>
      </w:r>
      <w:r w:rsidR="003A220C">
        <w:rPr>
          <w:rFonts w:ascii="Trebuchet MS" w:hAnsi="Trebuchet MS"/>
          <w:sz w:val="22"/>
          <w:szCs w:val="22"/>
        </w:rPr>
        <w:t>as may be necessary or relevant</w:t>
      </w:r>
      <w:r w:rsidR="00AC30E6">
        <w:rPr>
          <w:rFonts w:ascii="Trebuchet MS" w:hAnsi="Trebuchet MS"/>
          <w:sz w:val="22"/>
          <w:szCs w:val="22"/>
        </w:rPr>
        <w:t xml:space="preserve"> by the subject matter of the contract specified in the </w:t>
      </w:r>
      <w:r w:rsidR="00992FC4" w:rsidRPr="000B3B15">
        <w:rPr>
          <w:rFonts w:ascii="Trebuchet MS" w:hAnsi="Trebuchet MS"/>
          <w:sz w:val="22"/>
          <w:szCs w:val="22"/>
        </w:rPr>
        <w:t>ToR</w:t>
      </w:r>
      <w:r w:rsidR="00346A71">
        <w:rPr>
          <w:rFonts w:ascii="Trebuchet MS" w:hAnsi="Trebuchet MS"/>
          <w:sz w:val="22"/>
          <w:szCs w:val="22"/>
        </w:rPr>
        <w:t xml:space="preserve"> in this RFQ</w:t>
      </w:r>
      <w:r w:rsidR="0035110F">
        <w:rPr>
          <w:rFonts w:ascii="Trebuchet MS" w:hAnsi="Trebuchet MS"/>
          <w:sz w:val="22"/>
          <w:szCs w:val="22"/>
        </w:rPr>
        <w:t>)</w:t>
      </w:r>
      <w:r w:rsidR="003A220C">
        <w:rPr>
          <w:rFonts w:ascii="Trebuchet MS" w:hAnsi="Trebuchet MS"/>
          <w:sz w:val="22"/>
          <w:szCs w:val="22"/>
        </w:rPr>
        <w:t xml:space="preserve">, </w:t>
      </w:r>
      <w:r w:rsidR="0033464D">
        <w:rPr>
          <w:rFonts w:ascii="Trebuchet MS" w:hAnsi="Trebuchet MS"/>
          <w:sz w:val="22"/>
          <w:szCs w:val="22"/>
        </w:rPr>
        <w:t>currently</w:t>
      </w:r>
      <w:r w:rsidRPr="0033464D">
        <w:rPr>
          <w:rFonts w:ascii="Trebuchet MS" w:hAnsi="Trebuchet MS"/>
          <w:sz w:val="22"/>
          <w:szCs w:val="22"/>
        </w:rPr>
        <w:t xml:space="preserve"> in place</w:t>
      </w:r>
      <w:r w:rsidR="0035110F">
        <w:rPr>
          <w:rFonts w:ascii="Trebuchet MS" w:hAnsi="Trebuchet MS"/>
          <w:sz w:val="22"/>
          <w:szCs w:val="22"/>
        </w:rPr>
        <w:t>,</w:t>
      </w:r>
      <w:r w:rsidR="0033464D">
        <w:rPr>
          <w:rFonts w:ascii="Trebuchet MS" w:hAnsi="Trebuchet MS"/>
          <w:sz w:val="22"/>
          <w:szCs w:val="22"/>
        </w:rPr>
        <w:t xml:space="preserve"> for the business activities</w:t>
      </w:r>
      <w:r w:rsidR="000642BF">
        <w:rPr>
          <w:rFonts w:ascii="Trebuchet MS" w:hAnsi="Trebuchet MS"/>
          <w:sz w:val="22"/>
          <w:szCs w:val="22"/>
        </w:rPr>
        <w:t xml:space="preserve"> they are proposing to carry out</w:t>
      </w:r>
      <w:r w:rsidRPr="0033464D">
        <w:rPr>
          <w:rFonts w:ascii="Trebuchet MS" w:hAnsi="Trebuchet MS"/>
          <w:sz w:val="22"/>
          <w:szCs w:val="22"/>
        </w:rPr>
        <w:t xml:space="preserve">? </w:t>
      </w:r>
    </w:p>
    <w:p w14:paraId="3C66587B" w14:textId="77777777" w:rsidR="00C93BF5" w:rsidRDefault="00C93BF5" w:rsidP="00DC7476">
      <w:pPr>
        <w:jc w:val="both"/>
        <w:rPr>
          <w:rFonts w:ascii="Trebuchet MS" w:hAnsi="Trebuchet MS"/>
          <w:sz w:val="22"/>
          <w:szCs w:val="22"/>
        </w:rPr>
      </w:pPr>
    </w:p>
    <w:p w14:paraId="00F8F169" w14:textId="77777777" w:rsidR="00C93BF5" w:rsidRDefault="00DC7476" w:rsidP="00C93BF5">
      <w:pPr>
        <w:rPr>
          <w:rFonts w:ascii="Trebuchet MS" w:hAnsi="Trebuchet MS" w:cs="SJCSC Z+ Futura Lt BT"/>
          <w:noProof/>
          <w:color w:val="000000" w:themeColor="text1"/>
          <w:sz w:val="22"/>
          <w:szCs w:val="22"/>
        </w:rPr>
      </w:pPr>
      <w:r w:rsidRPr="0033464D">
        <w:rPr>
          <w:rFonts w:ascii="Trebuchet MS" w:hAnsi="Trebuchet MS"/>
          <w:sz w:val="22"/>
          <w:szCs w:val="22"/>
        </w:rPr>
        <w:t xml:space="preserve"> </w:t>
      </w:r>
      <w:r w:rsidR="00C93BF5">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14:paraId="08E2369D" w14:textId="77777777">
        <w:tc>
          <w:tcPr>
            <w:tcW w:w="309" w:type="dxa"/>
          </w:tcPr>
          <w:p w14:paraId="6951F99F" w14:textId="77777777" w:rsidR="00C93BF5" w:rsidRDefault="00C93BF5">
            <w:pPr>
              <w:rPr>
                <w:rFonts w:ascii="Trebuchet MS" w:hAnsi="Trebuchet MS" w:cs="SJCSC Z+ Futura Lt BT"/>
                <w:noProof/>
                <w:color w:val="000000" w:themeColor="text1"/>
                <w:sz w:val="22"/>
                <w:szCs w:val="22"/>
              </w:rPr>
            </w:pPr>
          </w:p>
        </w:tc>
      </w:tr>
    </w:tbl>
    <w:p w14:paraId="45064B6A" w14:textId="6955C88D" w:rsidR="00DC7476" w:rsidRPr="0033464D" w:rsidRDefault="00DC7476" w:rsidP="00DC7476">
      <w:pPr>
        <w:jc w:val="both"/>
        <w:rPr>
          <w:rFonts w:ascii="Trebuchet MS" w:hAnsi="Trebuchet MS"/>
          <w:sz w:val="22"/>
          <w:szCs w:val="22"/>
        </w:rPr>
      </w:pPr>
    </w:p>
    <w:p w14:paraId="1AFBA6D0" w14:textId="78F643DF" w:rsidR="00C93BF5" w:rsidRDefault="00C93BF5" w:rsidP="00C93BF5">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14:paraId="4F7B12F8" w14:textId="77777777">
        <w:tc>
          <w:tcPr>
            <w:tcW w:w="309" w:type="dxa"/>
          </w:tcPr>
          <w:p w14:paraId="433B2805" w14:textId="77777777" w:rsidR="00C93BF5" w:rsidRDefault="00C93BF5">
            <w:pPr>
              <w:rPr>
                <w:rFonts w:ascii="Trebuchet MS" w:hAnsi="Trebuchet MS" w:cs="SJCSC Z+ Futura Lt BT"/>
                <w:noProof/>
                <w:color w:val="000000" w:themeColor="text1"/>
                <w:sz w:val="22"/>
                <w:szCs w:val="22"/>
              </w:rPr>
            </w:pPr>
          </w:p>
        </w:tc>
      </w:tr>
    </w:tbl>
    <w:p w14:paraId="1A9FBC90" w14:textId="77777777" w:rsidR="0035110F" w:rsidRDefault="0035110F" w:rsidP="00DC7476">
      <w:pPr>
        <w:jc w:val="both"/>
        <w:rPr>
          <w:rFonts w:ascii="Trebuchet MS" w:hAnsi="Trebuchet MS"/>
          <w:sz w:val="22"/>
          <w:szCs w:val="22"/>
        </w:rPr>
      </w:pPr>
    </w:p>
    <w:p w14:paraId="1D880504" w14:textId="00A6D0AA" w:rsidR="00DC7476" w:rsidRPr="0033464D" w:rsidRDefault="00DC7476" w:rsidP="00DC7476">
      <w:pPr>
        <w:jc w:val="both"/>
        <w:rPr>
          <w:rFonts w:ascii="Trebuchet MS" w:hAnsi="Trebuchet MS"/>
          <w:sz w:val="22"/>
          <w:szCs w:val="22"/>
        </w:rPr>
      </w:pPr>
      <w:r w:rsidRPr="0033464D">
        <w:rPr>
          <w:rFonts w:ascii="Trebuchet MS" w:hAnsi="Trebuchet MS"/>
          <w:sz w:val="22"/>
          <w:szCs w:val="22"/>
        </w:rPr>
        <w:t>If Yes, please state the type of insurance and level of insurance held:</w:t>
      </w:r>
    </w:p>
    <w:p w14:paraId="06352653" w14:textId="77777777" w:rsidR="00DC7476" w:rsidRPr="0033464D"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127963"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127963" w:rsidRDefault="00A95DF2">
            <w:pPr>
              <w:rPr>
                <w:rFonts w:ascii="Trebuchet MS" w:hAnsi="Trebuchet MS" w:cs="Arial"/>
                <w:sz w:val="22"/>
                <w:szCs w:val="22"/>
                <w:lang w:eastAsia="en-GB"/>
              </w:rPr>
            </w:pPr>
            <w:r w:rsidRPr="00127963">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127963" w:rsidRDefault="0033464D">
            <w:pPr>
              <w:rPr>
                <w:rFonts w:ascii="Trebuchet MS" w:hAnsi="Trebuchet MS" w:cs="Arial"/>
                <w:sz w:val="22"/>
                <w:szCs w:val="22"/>
                <w:lang w:eastAsia="en-GB"/>
              </w:rPr>
            </w:pPr>
            <w:r w:rsidRPr="00127963">
              <w:rPr>
                <w:rFonts w:ascii="Trebuchet MS" w:hAnsi="Trebuchet MS" w:cs="Arial"/>
                <w:sz w:val="22"/>
                <w:szCs w:val="22"/>
                <w:lang w:eastAsia="en-GB"/>
              </w:rPr>
              <w:t xml:space="preserve">Does the </w:t>
            </w:r>
            <w:r w:rsidR="00346AAC" w:rsidRPr="00127963">
              <w:rPr>
                <w:rFonts w:ascii="Trebuchet MS" w:hAnsi="Trebuchet MS" w:cs="Arial"/>
                <w:sz w:val="22"/>
                <w:szCs w:val="22"/>
                <w:lang w:eastAsia="en-GB"/>
              </w:rPr>
              <w:t>Consultant/supplier</w:t>
            </w:r>
            <w:r w:rsidRPr="00127963">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127963" w:rsidRDefault="00A95DF2">
            <w:pPr>
              <w:rPr>
                <w:rFonts w:ascii="Trebuchet MS" w:hAnsi="Trebuchet MS" w:cs="Arial"/>
                <w:sz w:val="22"/>
                <w:szCs w:val="22"/>
                <w:lang w:eastAsia="en-GB"/>
              </w:rPr>
            </w:pPr>
            <w:r w:rsidRPr="00127963">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127963" w:rsidRDefault="00A95DF2">
            <w:pPr>
              <w:rPr>
                <w:rFonts w:ascii="Trebuchet MS" w:hAnsi="Trebuchet MS" w:cs="Arial"/>
                <w:sz w:val="22"/>
                <w:szCs w:val="22"/>
                <w:lang w:eastAsia="en-GB"/>
              </w:rPr>
            </w:pPr>
            <w:r w:rsidRPr="00127963">
              <w:rPr>
                <w:rFonts w:ascii="Trebuchet MS" w:hAnsi="Trebuchet MS" w:cs="Arial"/>
                <w:sz w:val="22"/>
                <w:szCs w:val="22"/>
                <w:lang w:eastAsia="en-GB"/>
              </w:rPr>
              <w:t>Level of cover currently held</w:t>
            </w:r>
          </w:p>
        </w:tc>
      </w:tr>
      <w:tr w:rsidR="00A95DF2" w:rsidRPr="00127963"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127963" w:rsidRDefault="00A95DF2">
            <w:pPr>
              <w:jc w:val="both"/>
              <w:rPr>
                <w:rFonts w:ascii="Trebuchet MS" w:hAnsi="Trebuchet MS" w:cs="Arial"/>
                <w:i/>
                <w:iCs/>
                <w:sz w:val="22"/>
                <w:szCs w:val="22"/>
                <w:lang w:eastAsia="en-GB"/>
              </w:rPr>
            </w:pPr>
            <w:r w:rsidRPr="00127963">
              <w:rPr>
                <w:rFonts w:ascii="Trebuchet MS" w:hAnsi="Trebuchet MS" w:cs="Arial"/>
                <w:i/>
                <w:iCs/>
                <w:sz w:val="22"/>
                <w:szCs w:val="22"/>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127963" w:rsidRDefault="0033464D">
            <w:pPr>
              <w:jc w:val="both"/>
              <w:rPr>
                <w:rFonts w:ascii="Trebuchet MS" w:hAnsi="Trebuchet MS" w:cs="Arial"/>
                <w:i/>
                <w:iCs/>
                <w:sz w:val="22"/>
                <w:szCs w:val="22"/>
                <w:lang w:eastAsia="en-GB"/>
              </w:rPr>
            </w:pPr>
            <w:r w:rsidRPr="00127963">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127963" w:rsidRDefault="00A95DF2">
            <w:pPr>
              <w:jc w:val="both"/>
              <w:rPr>
                <w:rFonts w:ascii="Trebuchet MS" w:hAnsi="Trebuchet MS" w:cs="Arial"/>
                <w:i/>
                <w:iCs/>
                <w:sz w:val="22"/>
                <w:szCs w:val="22"/>
                <w:lang w:eastAsia="en-GB"/>
              </w:rPr>
            </w:pPr>
            <w:r w:rsidRPr="00127963">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127963" w:rsidRDefault="00A95DF2">
            <w:pPr>
              <w:jc w:val="both"/>
              <w:rPr>
                <w:rFonts w:ascii="Trebuchet MS" w:hAnsi="Trebuchet MS" w:cs="Arial"/>
                <w:i/>
                <w:iCs/>
                <w:sz w:val="22"/>
                <w:szCs w:val="22"/>
                <w:lang w:eastAsia="en-GB"/>
              </w:rPr>
            </w:pPr>
          </w:p>
        </w:tc>
      </w:tr>
      <w:tr w:rsidR="0033464D" w:rsidRPr="00127963"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127963" w:rsidRDefault="0033464D" w:rsidP="0033464D">
            <w:pPr>
              <w:jc w:val="both"/>
              <w:rPr>
                <w:rFonts w:ascii="Trebuchet MS" w:hAnsi="Trebuchet MS" w:cs="Arial"/>
                <w:i/>
                <w:iCs/>
                <w:sz w:val="22"/>
                <w:szCs w:val="22"/>
                <w:lang w:eastAsia="en-GB"/>
              </w:rPr>
            </w:pPr>
            <w:r w:rsidRPr="00127963">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127963" w:rsidRDefault="0033464D" w:rsidP="0033464D">
            <w:pPr>
              <w:jc w:val="both"/>
              <w:rPr>
                <w:rFonts w:ascii="Trebuchet MS" w:hAnsi="Trebuchet MS" w:cs="Arial"/>
                <w:i/>
                <w:iCs/>
                <w:sz w:val="22"/>
                <w:szCs w:val="22"/>
                <w:lang w:eastAsia="en-GB"/>
              </w:rPr>
            </w:pPr>
            <w:r w:rsidRPr="00127963">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127963" w:rsidRDefault="0033464D" w:rsidP="0033464D">
            <w:pPr>
              <w:jc w:val="both"/>
              <w:rPr>
                <w:rFonts w:ascii="Trebuchet MS" w:hAnsi="Trebuchet MS" w:cs="Arial"/>
                <w:i/>
                <w:iCs/>
                <w:sz w:val="22"/>
                <w:szCs w:val="22"/>
                <w:lang w:eastAsia="en-GB"/>
              </w:rPr>
            </w:pPr>
            <w:r w:rsidRPr="00127963">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127963" w:rsidRDefault="0033464D" w:rsidP="0033464D">
            <w:pPr>
              <w:jc w:val="both"/>
              <w:rPr>
                <w:rFonts w:ascii="Trebuchet MS" w:hAnsi="Trebuchet MS" w:cs="Arial"/>
                <w:i/>
                <w:iCs/>
                <w:sz w:val="22"/>
                <w:szCs w:val="22"/>
                <w:lang w:eastAsia="en-GB"/>
              </w:rPr>
            </w:pPr>
          </w:p>
        </w:tc>
      </w:tr>
      <w:tr w:rsidR="0033464D" w:rsidRPr="00127963"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127963" w:rsidRDefault="0033464D" w:rsidP="0033464D">
            <w:pPr>
              <w:jc w:val="both"/>
              <w:rPr>
                <w:rFonts w:ascii="Trebuchet MS" w:hAnsi="Trebuchet MS" w:cs="Arial"/>
                <w:i/>
                <w:iCs/>
                <w:sz w:val="22"/>
                <w:szCs w:val="22"/>
                <w:lang w:eastAsia="en-GB"/>
              </w:rPr>
            </w:pPr>
            <w:r w:rsidRPr="00127963">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127963" w:rsidRDefault="0033464D" w:rsidP="0033464D">
            <w:pPr>
              <w:jc w:val="both"/>
              <w:rPr>
                <w:rFonts w:ascii="Trebuchet MS" w:hAnsi="Trebuchet MS" w:cs="Arial"/>
                <w:i/>
                <w:iCs/>
                <w:sz w:val="22"/>
                <w:szCs w:val="22"/>
                <w:lang w:eastAsia="en-GB"/>
              </w:rPr>
            </w:pPr>
            <w:r w:rsidRPr="00127963">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127963" w:rsidRDefault="0033464D" w:rsidP="0033464D">
            <w:pPr>
              <w:jc w:val="both"/>
              <w:rPr>
                <w:rFonts w:ascii="Trebuchet MS" w:hAnsi="Trebuchet MS" w:cs="Arial"/>
                <w:i/>
                <w:iCs/>
                <w:sz w:val="22"/>
                <w:szCs w:val="22"/>
                <w:lang w:eastAsia="en-GB"/>
              </w:rPr>
            </w:pPr>
            <w:r w:rsidRPr="00127963">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127963" w:rsidRDefault="0033464D" w:rsidP="0033464D">
            <w:pPr>
              <w:jc w:val="both"/>
              <w:rPr>
                <w:rFonts w:ascii="Trebuchet MS" w:hAnsi="Trebuchet MS" w:cs="Arial"/>
                <w:i/>
                <w:iCs/>
                <w:sz w:val="22"/>
                <w:szCs w:val="22"/>
                <w:lang w:eastAsia="en-GB"/>
              </w:rPr>
            </w:pPr>
          </w:p>
        </w:tc>
      </w:tr>
      <w:tr w:rsidR="0033464D" w:rsidRPr="00127963"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127963" w:rsidRDefault="0033464D" w:rsidP="0033464D">
            <w:pPr>
              <w:jc w:val="both"/>
              <w:rPr>
                <w:rFonts w:ascii="Trebuchet MS" w:hAnsi="Trebuchet MS" w:cs="Arial"/>
                <w:sz w:val="22"/>
                <w:szCs w:val="22"/>
                <w:lang w:eastAsia="en-GB"/>
              </w:rPr>
            </w:pPr>
            <w:r w:rsidRPr="00127963">
              <w:rPr>
                <w:rFonts w:ascii="Trebuchet MS" w:hAnsi="Trebuchet MS" w:cs="Arial"/>
                <w:sz w:val="22"/>
                <w:szCs w:val="22"/>
                <w:lang w:eastAsia="en-GB"/>
              </w:rPr>
              <w:t>e.g. Data Protection Liability</w:t>
            </w:r>
            <w:r w:rsidR="00B46A53" w:rsidRPr="00127963">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127963" w:rsidRDefault="0033464D" w:rsidP="0033464D">
            <w:pPr>
              <w:jc w:val="both"/>
              <w:rPr>
                <w:rFonts w:ascii="Trebuchet MS" w:hAnsi="Trebuchet MS" w:cs="Arial"/>
                <w:sz w:val="22"/>
                <w:szCs w:val="22"/>
                <w:lang w:eastAsia="en-GB"/>
              </w:rPr>
            </w:pPr>
            <w:r w:rsidRPr="00127963">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127963" w:rsidRDefault="00DB66D7" w:rsidP="001647DF">
            <w:pPr>
              <w:rPr>
                <w:rFonts w:ascii="Trebuchet MS" w:hAnsi="Trebuchet MS" w:cs="Arial"/>
                <w:sz w:val="22"/>
                <w:szCs w:val="22"/>
                <w:lang w:eastAsia="en-GB"/>
              </w:rPr>
            </w:pPr>
            <w:r w:rsidRPr="00127963">
              <w:rPr>
                <w:rFonts w:ascii="Trebuchet MS" w:hAnsi="Trebuchet MS" w:cs="Arial"/>
                <w:sz w:val="22"/>
                <w:szCs w:val="22"/>
                <w:lang w:eastAsia="en-GB"/>
              </w:rPr>
              <w:t>See below</w:t>
            </w:r>
            <w:r w:rsidRPr="00127963">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127963" w:rsidRDefault="0033464D" w:rsidP="0033464D">
            <w:pPr>
              <w:jc w:val="both"/>
              <w:rPr>
                <w:rFonts w:ascii="Trebuchet MS" w:hAnsi="Trebuchet MS" w:cs="Arial"/>
                <w:sz w:val="22"/>
                <w:szCs w:val="22"/>
                <w:lang w:eastAsia="en-GB"/>
              </w:rPr>
            </w:pPr>
          </w:p>
        </w:tc>
      </w:tr>
    </w:tbl>
    <w:p w14:paraId="7AC24469" w14:textId="77777777" w:rsidR="00E5756C" w:rsidRPr="00127963" w:rsidRDefault="00E5756C" w:rsidP="00480726">
      <w:pPr>
        <w:jc w:val="both"/>
        <w:rPr>
          <w:rFonts w:ascii="Trebuchet MS" w:hAnsi="Trebuchet MS" w:cs="Arial"/>
          <w:sz w:val="22"/>
          <w:szCs w:val="22"/>
          <w:lang w:eastAsia="en-GB"/>
        </w:rPr>
      </w:pPr>
    </w:p>
    <w:p w14:paraId="4F1080B9" w14:textId="77777777" w:rsidR="00A55DC6" w:rsidRPr="00127963" w:rsidRDefault="00A55DC6" w:rsidP="00480726">
      <w:pPr>
        <w:jc w:val="both"/>
        <w:rPr>
          <w:rFonts w:ascii="Trebuchet MS" w:hAnsi="Trebuchet MS" w:cs="Arial"/>
          <w:sz w:val="22"/>
          <w:szCs w:val="22"/>
          <w:lang w:eastAsia="en-GB"/>
        </w:rPr>
      </w:pPr>
    </w:p>
    <w:p w14:paraId="217D1517" w14:textId="08EF49C3" w:rsidR="00A55DC6" w:rsidRPr="00127963" w:rsidRDefault="00A55DC6" w:rsidP="00A55DC6">
      <w:pPr>
        <w:jc w:val="both"/>
        <w:rPr>
          <w:rFonts w:ascii="Trebuchet MS" w:hAnsi="Trebuchet MS"/>
          <w:sz w:val="22"/>
          <w:szCs w:val="22"/>
          <w:lang w:val="en-US"/>
        </w:rPr>
      </w:pPr>
      <w:r w:rsidRPr="00127963">
        <w:rPr>
          <w:rFonts w:ascii="Trebuchet MS" w:hAnsi="Trebuchet MS"/>
          <w:sz w:val="22"/>
          <w:szCs w:val="22"/>
          <w:lang w:val="en-US"/>
        </w:rPr>
        <w:t xml:space="preserve">Please note that the </w:t>
      </w:r>
      <w:r w:rsidR="009E3F17" w:rsidRPr="00127963">
        <w:rPr>
          <w:rFonts w:ascii="Trebuchet MS" w:hAnsi="Trebuchet MS"/>
          <w:b/>
          <w:bCs/>
          <w:sz w:val="22"/>
          <w:szCs w:val="22"/>
          <w:lang w:val="en-US"/>
        </w:rPr>
        <w:t xml:space="preserve">Individual </w:t>
      </w:r>
      <w:r w:rsidR="00A95DF2" w:rsidRPr="00127963">
        <w:rPr>
          <w:rFonts w:ascii="Trebuchet MS" w:hAnsi="Trebuchet MS"/>
          <w:b/>
          <w:bCs/>
          <w:sz w:val="22"/>
          <w:szCs w:val="22"/>
          <w:lang w:val="en-US"/>
        </w:rPr>
        <w:t>C</w:t>
      </w:r>
      <w:r w:rsidR="0081524D" w:rsidRPr="00127963">
        <w:rPr>
          <w:rFonts w:ascii="Trebuchet MS" w:hAnsi="Trebuchet MS"/>
          <w:b/>
          <w:bCs/>
          <w:sz w:val="22"/>
          <w:szCs w:val="22"/>
          <w:lang w:val="en-US"/>
        </w:rPr>
        <w:t>onsultant</w:t>
      </w:r>
      <w:r w:rsidRPr="00127963">
        <w:rPr>
          <w:rFonts w:ascii="Trebuchet MS" w:hAnsi="Trebuchet MS"/>
          <w:sz w:val="22"/>
          <w:szCs w:val="22"/>
          <w:lang w:val="en-US"/>
        </w:rPr>
        <w:t xml:space="preserve"> will not be excluded from the tender process if the answer is ‘No’</w:t>
      </w:r>
      <w:r w:rsidR="00E64D18" w:rsidRPr="00127963">
        <w:rPr>
          <w:rFonts w:ascii="Trebuchet MS" w:hAnsi="Trebuchet MS"/>
          <w:sz w:val="22"/>
          <w:szCs w:val="22"/>
          <w:lang w:val="en-US"/>
        </w:rPr>
        <w:t>.</w:t>
      </w:r>
      <w:r w:rsidR="00FA61B1" w:rsidRPr="00127963">
        <w:rPr>
          <w:rFonts w:ascii="Trebuchet MS" w:hAnsi="Trebuchet MS"/>
          <w:sz w:val="22"/>
          <w:szCs w:val="22"/>
          <w:lang w:val="en-US"/>
        </w:rPr>
        <w:t xml:space="preserve"> However</w:t>
      </w:r>
      <w:r w:rsidR="00436A33" w:rsidRPr="00127963">
        <w:rPr>
          <w:rFonts w:ascii="Trebuchet MS" w:hAnsi="Trebuchet MS"/>
          <w:sz w:val="22"/>
          <w:szCs w:val="22"/>
          <w:lang w:val="en-US"/>
        </w:rPr>
        <w:t xml:space="preserve">, </w:t>
      </w:r>
      <w:r w:rsidR="00FA61B1" w:rsidRPr="00127963">
        <w:rPr>
          <w:rFonts w:ascii="Trebuchet MS" w:hAnsi="Trebuchet MS"/>
          <w:sz w:val="22"/>
          <w:szCs w:val="22"/>
          <w:lang w:val="en-US"/>
        </w:rPr>
        <w:t xml:space="preserve">it is </w:t>
      </w:r>
      <w:r w:rsidR="00436A33" w:rsidRPr="00127963">
        <w:rPr>
          <w:rFonts w:ascii="Trebuchet MS" w:hAnsi="Trebuchet MS"/>
          <w:sz w:val="22"/>
          <w:szCs w:val="22"/>
          <w:lang w:val="en-US"/>
        </w:rPr>
        <w:t xml:space="preserve">industry </w:t>
      </w:r>
      <w:r w:rsidR="00164309" w:rsidRPr="00127963">
        <w:rPr>
          <w:rFonts w:ascii="Trebuchet MS" w:hAnsi="Trebuchet MS"/>
          <w:sz w:val="22"/>
          <w:szCs w:val="22"/>
          <w:lang w:val="en-US"/>
        </w:rPr>
        <w:t>best</w:t>
      </w:r>
      <w:r w:rsidR="00FA61B1" w:rsidRPr="00127963">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127963" w:rsidRDefault="00A55DC6" w:rsidP="00480726">
      <w:pPr>
        <w:jc w:val="both"/>
        <w:rPr>
          <w:rFonts w:ascii="Trebuchet MS" w:hAnsi="Trebuchet MS" w:cs="Arial"/>
          <w:sz w:val="22"/>
          <w:szCs w:val="22"/>
          <w:lang w:eastAsia="en-GB"/>
        </w:rPr>
      </w:pPr>
    </w:p>
    <w:p w14:paraId="6411D910" w14:textId="31C65A56" w:rsidR="005D0535" w:rsidRPr="0019303B" w:rsidRDefault="005D0535" w:rsidP="005D0535">
      <w:pPr>
        <w:jc w:val="both"/>
        <w:rPr>
          <w:rFonts w:ascii="Trebuchet MS" w:hAnsi="Trebuchet MS" w:cs="Arial"/>
          <w:sz w:val="22"/>
          <w:szCs w:val="22"/>
          <w:lang w:eastAsia="en-GB"/>
        </w:rPr>
      </w:pPr>
      <w:r w:rsidRPr="00127963">
        <w:rPr>
          <w:rFonts w:ascii="Trebuchet MS" w:hAnsi="Trebuchet MS" w:cs="Arial"/>
          <w:sz w:val="22"/>
          <w:szCs w:val="22"/>
          <w:lang w:eastAsia="en-GB"/>
        </w:rPr>
        <w:t xml:space="preserve">Please </w:t>
      </w:r>
      <w:r w:rsidRPr="00127963">
        <w:rPr>
          <w:rFonts w:ascii="Trebuchet MS" w:hAnsi="Trebuchet MS" w:cs="Arial"/>
          <w:sz w:val="22"/>
          <w:szCs w:val="22"/>
          <w:u w:val="single"/>
          <w:lang w:eastAsia="en-GB"/>
        </w:rPr>
        <w:t>note</w:t>
      </w:r>
      <w:r w:rsidRPr="00127963">
        <w:rPr>
          <w:rFonts w:ascii="Trebuchet MS" w:hAnsi="Trebuchet MS" w:cs="Arial"/>
          <w:sz w:val="22"/>
          <w:szCs w:val="22"/>
          <w:lang w:eastAsia="en-GB"/>
        </w:rPr>
        <w:t xml:space="preserve"> that the insurance cover detailed above </w:t>
      </w:r>
      <w:r w:rsidR="009B6148" w:rsidRPr="00127963">
        <w:rPr>
          <w:rFonts w:ascii="Trebuchet MS" w:hAnsi="Trebuchet MS" w:cs="Arial"/>
          <w:sz w:val="22"/>
          <w:szCs w:val="22"/>
          <w:lang w:eastAsia="en-GB"/>
        </w:rPr>
        <w:t>should</w:t>
      </w:r>
      <w:r w:rsidRPr="00127963">
        <w:rPr>
          <w:rFonts w:ascii="Trebuchet MS" w:hAnsi="Trebuchet MS" w:cs="Arial"/>
          <w:sz w:val="22"/>
          <w:szCs w:val="22"/>
          <w:lang w:eastAsia="en-GB"/>
        </w:rPr>
        <w:t xml:space="preserve"> be in place before activities commence in pursuance of the services required</w:t>
      </w:r>
      <w:r w:rsidR="0017002E" w:rsidRPr="00127963">
        <w:rPr>
          <w:rFonts w:ascii="Trebuchet MS" w:hAnsi="Trebuchet MS" w:cs="Arial"/>
          <w:sz w:val="22"/>
          <w:szCs w:val="22"/>
          <w:lang w:eastAsia="en-GB"/>
        </w:rPr>
        <w:t xml:space="preserve"> (if successful)</w:t>
      </w:r>
      <w:r w:rsidRPr="00127963">
        <w:rPr>
          <w:rFonts w:ascii="Trebuchet MS" w:hAnsi="Trebuchet MS" w:cs="Arial"/>
          <w:sz w:val="22"/>
          <w:szCs w:val="22"/>
          <w:lang w:eastAsia="en-GB"/>
        </w:rPr>
        <w:t xml:space="preserve"> and will not be considered as part of the costs under the contract between the Secretariat and the selected </w:t>
      </w:r>
      <w:r w:rsidR="0081524D" w:rsidRPr="00127963">
        <w:rPr>
          <w:rFonts w:ascii="Trebuchet MS" w:hAnsi="Trebuchet MS" w:cs="Arial"/>
          <w:sz w:val="22"/>
          <w:szCs w:val="22"/>
          <w:lang w:eastAsia="en-GB"/>
        </w:rPr>
        <w:t>consultant</w:t>
      </w:r>
      <w:r w:rsidR="00362185" w:rsidRPr="00127963">
        <w:rPr>
          <w:rFonts w:ascii="Trebuchet MS" w:hAnsi="Trebuchet MS" w:cs="Arial"/>
          <w:sz w:val="22"/>
          <w:szCs w:val="22"/>
          <w:lang w:eastAsia="en-GB"/>
        </w:rPr>
        <w:t>.</w:t>
      </w:r>
    </w:p>
    <w:p w14:paraId="5F38A941" w14:textId="77777777" w:rsidR="00FB5C6B" w:rsidRPr="0056456E" w:rsidRDefault="00FB5C6B" w:rsidP="00177379">
      <w:pPr>
        <w:jc w:val="both"/>
        <w:rPr>
          <w:rFonts w:ascii="Trebuchet MS" w:hAnsi="Trebuchet MS"/>
          <w:b/>
          <w:bCs/>
          <w:noProof/>
          <w:kern w:val="32"/>
          <w:sz w:val="22"/>
          <w:szCs w:val="22"/>
        </w:rPr>
      </w:pPr>
    </w:p>
    <w:p w14:paraId="1BC21C39" w14:textId="77777777" w:rsidR="00FB5C6B" w:rsidRPr="0056456E" w:rsidRDefault="00FB5C6B" w:rsidP="00177379">
      <w:pPr>
        <w:jc w:val="both"/>
        <w:rPr>
          <w:rFonts w:ascii="Trebuchet MS" w:hAnsi="Trebuchet MS"/>
          <w:b/>
          <w:bCs/>
          <w:noProof/>
          <w:kern w:val="32"/>
          <w:sz w:val="22"/>
          <w:szCs w:val="22"/>
        </w:rPr>
      </w:pPr>
    </w:p>
    <w:p w14:paraId="00C188FC" w14:textId="37A6A26D" w:rsidR="0011282B" w:rsidRPr="0056456E" w:rsidRDefault="000F722D" w:rsidP="00FB5C6B">
      <w:pPr>
        <w:pStyle w:val="ListParagraph"/>
        <w:numPr>
          <w:ilvl w:val="0"/>
          <w:numId w:val="7"/>
        </w:numPr>
        <w:jc w:val="both"/>
        <w:rPr>
          <w:rFonts w:ascii="Trebuchet MS" w:hAnsi="Trebuchet MS"/>
          <w:bCs/>
        </w:rPr>
      </w:pPr>
      <w:r w:rsidRPr="0056456E">
        <w:rPr>
          <w:rFonts w:ascii="Trebuchet MS" w:hAnsi="Trebuchet MS"/>
          <w:bCs/>
        </w:rPr>
        <w:t>Terms and Conditions</w:t>
      </w:r>
      <w:r w:rsidR="00AE510C">
        <w:rPr>
          <w:rFonts w:ascii="Trebuchet MS" w:hAnsi="Trebuchet MS"/>
          <w:bCs/>
        </w:rPr>
        <w:t>/Code of Ethics/Corporate Policies</w:t>
      </w:r>
    </w:p>
    <w:p w14:paraId="1BB0C998" w14:textId="77777777" w:rsidR="0011282B" w:rsidRPr="0056456E" w:rsidRDefault="0011282B" w:rsidP="00177379">
      <w:pPr>
        <w:jc w:val="both"/>
        <w:rPr>
          <w:rFonts w:ascii="Trebuchet MS" w:hAnsi="Trebuchet MS"/>
          <w:sz w:val="22"/>
          <w:szCs w:val="22"/>
        </w:rPr>
      </w:pPr>
    </w:p>
    <w:p w14:paraId="68329FD6" w14:textId="77777777" w:rsidR="000F722D" w:rsidRPr="0056456E" w:rsidRDefault="0011282B" w:rsidP="00177379">
      <w:pPr>
        <w:jc w:val="both"/>
        <w:rPr>
          <w:rFonts w:ascii="Trebuchet MS" w:hAnsi="Trebuchet MS"/>
          <w:bCs/>
          <w:sz w:val="22"/>
          <w:szCs w:val="22"/>
        </w:rPr>
      </w:pPr>
      <w:r w:rsidRPr="0056456E">
        <w:rPr>
          <w:rFonts w:ascii="Trebuchet MS" w:hAnsi="Trebuchet MS"/>
          <w:sz w:val="22"/>
          <w:szCs w:val="22"/>
        </w:rPr>
        <w:t>Please delete ‘Yes’ / ‘No’ as applicable.</w:t>
      </w:r>
      <w:r w:rsidR="000F722D" w:rsidRPr="0056456E">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6456E" w14:paraId="6EF84797" w14:textId="77777777" w:rsidTr="008828AF">
        <w:trPr>
          <w:trHeight w:val="6512"/>
        </w:trPr>
        <w:tc>
          <w:tcPr>
            <w:tcW w:w="704" w:type="dxa"/>
          </w:tcPr>
          <w:p w14:paraId="792AD55A" w14:textId="77777777" w:rsidR="000F722D" w:rsidRPr="0056456E" w:rsidRDefault="000F722D" w:rsidP="00177379">
            <w:pPr>
              <w:jc w:val="both"/>
              <w:rPr>
                <w:rFonts w:ascii="Trebuchet MS" w:hAnsi="Trebuchet MS"/>
                <w:bCs/>
                <w:sz w:val="22"/>
                <w:szCs w:val="22"/>
              </w:rPr>
            </w:pPr>
            <w:r w:rsidRPr="0056456E">
              <w:rPr>
                <w:rFonts w:ascii="Trebuchet MS" w:hAnsi="Trebuchet MS"/>
                <w:bCs/>
                <w:sz w:val="22"/>
                <w:szCs w:val="22"/>
              </w:rPr>
              <w:t>(a)</w:t>
            </w:r>
          </w:p>
        </w:tc>
        <w:tc>
          <w:tcPr>
            <w:tcW w:w="7655" w:type="dxa"/>
          </w:tcPr>
          <w:p w14:paraId="3F6AF365" w14:textId="77777777" w:rsidR="00154F79" w:rsidRPr="00D253DA" w:rsidRDefault="000F722D" w:rsidP="00177379">
            <w:pPr>
              <w:jc w:val="both"/>
              <w:rPr>
                <w:rFonts w:ascii="Trebuchet MS" w:hAnsi="Trebuchet MS"/>
                <w:bCs/>
                <w:sz w:val="22"/>
                <w:szCs w:val="22"/>
              </w:rPr>
            </w:pPr>
            <w:r w:rsidRPr="00D253DA">
              <w:rPr>
                <w:rFonts w:ascii="Trebuchet MS" w:hAnsi="Trebuchet MS"/>
                <w:bCs/>
                <w:sz w:val="22"/>
                <w:szCs w:val="22"/>
              </w:rPr>
              <w:t xml:space="preserve">Please confirm that </w:t>
            </w:r>
            <w:r w:rsidR="006311C5" w:rsidRPr="00D253DA">
              <w:rPr>
                <w:rFonts w:ascii="Trebuchet MS" w:hAnsi="Trebuchet MS"/>
                <w:bCs/>
                <w:sz w:val="22"/>
                <w:szCs w:val="22"/>
              </w:rPr>
              <w:t xml:space="preserve">you (if </w:t>
            </w:r>
            <w:r w:rsidR="00154F79" w:rsidRPr="00D253DA">
              <w:rPr>
                <w:rFonts w:ascii="Trebuchet MS" w:hAnsi="Trebuchet MS"/>
                <w:bCs/>
                <w:sz w:val="22"/>
                <w:szCs w:val="22"/>
              </w:rPr>
              <w:t>an Individual Consultant</w:t>
            </w:r>
            <w:r w:rsidR="006311C5" w:rsidRPr="00D253DA">
              <w:rPr>
                <w:rFonts w:ascii="Trebuchet MS" w:hAnsi="Trebuchet MS"/>
                <w:bCs/>
                <w:sz w:val="22"/>
                <w:szCs w:val="22"/>
              </w:rPr>
              <w:t>)/</w:t>
            </w:r>
            <w:r w:rsidRPr="00D253DA">
              <w:rPr>
                <w:rFonts w:ascii="Trebuchet MS" w:hAnsi="Trebuchet MS"/>
                <w:bCs/>
                <w:sz w:val="22"/>
                <w:szCs w:val="22"/>
              </w:rPr>
              <w:t xml:space="preserve">your organisation agrees to the </w:t>
            </w:r>
            <w:r w:rsidR="00AC1CDC" w:rsidRPr="00D253DA">
              <w:rPr>
                <w:rFonts w:ascii="Trebuchet MS" w:hAnsi="Trebuchet MS"/>
                <w:bCs/>
                <w:sz w:val="22"/>
                <w:szCs w:val="22"/>
              </w:rPr>
              <w:t>Commonwealth Secretariat’s</w:t>
            </w:r>
            <w:r w:rsidR="00154F79" w:rsidRPr="00D253DA">
              <w:rPr>
                <w:rFonts w:ascii="Trebuchet MS" w:hAnsi="Trebuchet MS"/>
                <w:bCs/>
                <w:sz w:val="22"/>
                <w:szCs w:val="22"/>
              </w:rPr>
              <w:t>:</w:t>
            </w:r>
          </w:p>
          <w:p w14:paraId="2A32FD26" w14:textId="77777777" w:rsidR="00154F79" w:rsidRPr="00D253DA" w:rsidRDefault="00154F79" w:rsidP="00177379">
            <w:pPr>
              <w:jc w:val="both"/>
              <w:rPr>
                <w:rFonts w:ascii="Trebuchet MS" w:hAnsi="Trebuchet MS"/>
                <w:bCs/>
                <w:sz w:val="22"/>
                <w:szCs w:val="22"/>
              </w:rPr>
            </w:pPr>
          </w:p>
          <w:p w14:paraId="74B007C2" w14:textId="77777777" w:rsidR="00585F94" w:rsidRDefault="00154F79" w:rsidP="00154F79">
            <w:pPr>
              <w:jc w:val="both"/>
            </w:pPr>
            <w:r w:rsidRPr="00D253DA">
              <w:rPr>
                <w:rFonts w:ascii="Trebuchet MS" w:hAnsi="Trebuchet MS"/>
                <w:bCs/>
                <w:sz w:val="22"/>
                <w:szCs w:val="22"/>
              </w:rPr>
              <w:t>1.</w:t>
            </w:r>
            <w:r w:rsidR="00AC1CDC" w:rsidRPr="00D253DA">
              <w:rPr>
                <w:rFonts w:ascii="Trebuchet MS" w:hAnsi="Trebuchet MS"/>
                <w:bCs/>
                <w:sz w:val="22"/>
                <w:szCs w:val="22"/>
              </w:rPr>
              <w:t xml:space="preserve"> </w:t>
            </w:r>
            <w:r w:rsidRPr="00D253DA">
              <w:rPr>
                <w:rFonts w:ascii="Trebuchet MS" w:hAnsi="Trebuchet MS"/>
                <w:bCs/>
                <w:sz w:val="22"/>
                <w:szCs w:val="22"/>
              </w:rPr>
              <w:t>Secretariat’s s</w:t>
            </w:r>
            <w:r w:rsidR="00AC1CDC" w:rsidRPr="00D253DA">
              <w:rPr>
                <w:rFonts w:ascii="Trebuchet MS" w:hAnsi="Trebuchet MS"/>
                <w:bCs/>
                <w:sz w:val="22"/>
                <w:szCs w:val="22"/>
              </w:rPr>
              <w:t xml:space="preserve">tandard </w:t>
            </w:r>
            <w:r w:rsidR="000F722D" w:rsidRPr="00D253DA">
              <w:rPr>
                <w:rFonts w:ascii="Trebuchet MS" w:hAnsi="Trebuchet MS"/>
                <w:bCs/>
                <w:sz w:val="22"/>
                <w:szCs w:val="22"/>
              </w:rPr>
              <w:t>terms a</w:t>
            </w:r>
            <w:r w:rsidR="002601E5" w:rsidRPr="00D253DA">
              <w:rPr>
                <w:rFonts w:ascii="Trebuchet MS" w:hAnsi="Trebuchet MS"/>
                <w:bCs/>
                <w:sz w:val="22"/>
                <w:szCs w:val="22"/>
              </w:rPr>
              <w:t>nd conditions</w:t>
            </w:r>
            <w:r w:rsidRPr="00D253DA">
              <w:rPr>
                <w:rFonts w:ascii="Trebuchet MS" w:hAnsi="Trebuchet MS"/>
                <w:bCs/>
                <w:sz w:val="22"/>
                <w:szCs w:val="22"/>
              </w:rPr>
              <w:t xml:space="preserve"> </w:t>
            </w:r>
            <w:r w:rsidR="002F7369" w:rsidRPr="00D253DA">
              <w:rPr>
                <w:rFonts w:ascii="Trebuchet MS" w:hAnsi="Trebuchet MS"/>
                <w:bCs/>
                <w:sz w:val="22"/>
                <w:szCs w:val="22"/>
              </w:rPr>
              <w:t xml:space="preserve">for below £30,000 </w:t>
            </w:r>
            <w:r w:rsidR="000E4263" w:rsidRPr="00D253DA">
              <w:rPr>
                <w:rFonts w:ascii="Trebuchet MS" w:hAnsi="Trebuchet MS"/>
                <w:bCs/>
                <w:sz w:val="22"/>
                <w:szCs w:val="22"/>
              </w:rPr>
              <w:t xml:space="preserve">total </w:t>
            </w:r>
            <w:r w:rsidR="002F7369" w:rsidRPr="00D253DA">
              <w:rPr>
                <w:rFonts w:ascii="Trebuchet MS" w:hAnsi="Trebuchet MS"/>
                <w:bCs/>
                <w:sz w:val="22"/>
                <w:szCs w:val="22"/>
              </w:rPr>
              <w:t>contract value</w:t>
            </w:r>
            <w:r w:rsidR="00E369D0" w:rsidRPr="00D253DA">
              <w:rPr>
                <w:rFonts w:ascii="Trebuchet MS" w:hAnsi="Trebuchet MS"/>
                <w:bCs/>
                <w:sz w:val="22"/>
                <w:szCs w:val="22"/>
              </w:rPr>
              <w:t xml:space="preserve"> can be found at: </w:t>
            </w:r>
            <w:hyperlink r:id="rId26" w:history="1">
              <w:r w:rsidR="00585F94" w:rsidRPr="002C1608">
                <w:rPr>
                  <w:rStyle w:val="Hyperlink"/>
                </w:rPr>
                <w:t>https://thecommonwealth.org/terms-and-conditions</w:t>
              </w:r>
            </w:hyperlink>
            <w:r w:rsidR="00585F94">
              <w:t xml:space="preserve"> </w:t>
            </w:r>
          </w:p>
          <w:p w14:paraId="21817A10" w14:textId="7AE2414C" w:rsidR="00154F79" w:rsidRPr="00D253DA" w:rsidRDefault="00154F79" w:rsidP="003C115F">
            <w:pPr>
              <w:rPr>
                <w:rFonts w:ascii="Trebuchet MS" w:hAnsi="Trebuchet MS" w:cs="Calibri"/>
                <w:noProof/>
                <w:sz w:val="22"/>
                <w:szCs w:val="22"/>
              </w:rPr>
            </w:pPr>
            <w:r w:rsidRPr="00D253DA">
              <w:rPr>
                <w:rFonts w:ascii="Trebuchet MS" w:hAnsi="Trebuchet MS" w:cs="Calibri"/>
                <w:noProof/>
                <w:sz w:val="22"/>
                <w:szCs w:val="22"/>
              </w:rPr>
              <w:t xml:space="preserve">2. </w:t>
            </w:r>
            <w:r w:rsidR="00AE510C" w:rsidRPr="00D253DA">
              <w:rPr>
                <w:rFonts w:ascii="Trebuchet MS" w:hAnsi="Trebuchet MS" w:cs="Calibri"/>
                <w:noProof/>
                <w:sz w:val="22"/>
                <w:szCs w:val="22"/>
              </w:rPr>
              <w:t>Secretariat’s Code of  Ethics</w:t>
            </w:r>
            <w:r w:rsidR="007C6F12">
              <w:rPr>
                <w:rFonts w:ascii="Trebuchet MS" w:hAnsi="Trebuchet MS" w:cs="Calibri"/>
                <w:noProof/>
                <w:sz w:val="22"/>
                <w:szCs w:val="22"/>
              </w:rPr>
              <w:t xml:space="preserve"> </w:t>
            </w:r>
            <w:r w:rsidR="00682D16">
              <w:rPr>
                <w:rFonts w:ascii="Trebuchet MS" w:hAnsi="Trebuchet MS" w:cs="Calibri"/>
                <w:noProof/>
                <w:sz w:val="22"/>
                <w:szCs w:val="22"/>
              </w:rPr>
              <w:t xml:space="preserve">and Safeguarding Policy </w:t>
            </w:r>
            <w:r w:rsidR="007C6F12">
              <w:rPr>
                <w:rFonts w:ascii="Trebuchet MS" w:hAnsi="Trebuchet MS" w:cs="Calibri"/>
                <w:noProof/>
                <w:sz w:val="22"/>
                <w:szCs w:val="22"/>
              </w:rPr>
              <w:t>at:</w:t>
            </w:r>
            <w:r w:rsidR="00AE510C" w:rsidRPr="00D253DA">
              <w:rPr>
                <w:rFonts w:ascii="Trebuchet MS" w:hAnsi="Trebuchet MS" w:cs="Calibri"/>
                <w:noProof/>
                <w:sz w:val="22"/>
                <w:szCs w:val="22"/>
              </w:rPr>
              <w:t xml:space="preserve"> </w:t>
            </w:r>
            <w:hyperlink r:id="rId27" w:history="1">
              <w:r w:rsidR="00541DF6" w:rsidRPr="002C1608">
                <w:rPr>
                  <w:rStyle w:val="Hyperlink"/>
                </w:rPr>
                <w:t>https://thecommonwealth.org/corporate-policies</w:t>
              </w:r>
            </w:hyperlink>
            <w:r w:rsidR="00541DF6">
              <w:t xml:space="preserve"> </w:t>
            </w:r>
            <w:r w:rsidR="007C6F12">
              <w:t xml:space="preserve"> </w:t>
            </w:r>
            <w:r w:rsidR="00AE510C" w:rsidRPr="00D253DA">
              <w:rPr>
                <w:rFonts w:ascii="Trebuchet MS" w:hAnsi="Trebuchet MS" w:cs="Calibri"/>
                <w:noProof/>
                <w:sz w:val="22"/>
                <w:szCs w:val="22"/>
              </w:rPr>
              <w:t xml:space="preserve">and </w:t>
            </w:r>
          </w:p>
          <w:p w14:paraId="5E4BF8DD" w14:textId="014E782E" w:rsidR="00AE510C" w:rsidRPr="00D253DA" w:rsidRDefault="00154F79" w:rsidP="00154F79">
            <w:pPr>
              <w:jc w:val="both"/>
              <w:rPr>
                <w:rFonts w:ascii="Trebuchet MS" w:hAnsi="Trebuchet MS"/>
                <w:bCs/>
                <w:sz w:val="22"/>
                <w:szCs w:val="22"/>
              </w:rPr>
            </w:pPr>
            <w:r w:rsidRPr="00D253DA">
              <w:rPr>
                <w:rFonts w:ascii="Trebuchet MS" w:hAnsi="Trebuchet MS" w:cs="Calibri"/>
                <w:noProof/>
                <w:sz w:val="22"/>
                <w:szCs w:val="22"/>
              </w:rPr>
              <w:t xml:space="preserve">3. </w:t>
            </w:r>
            <w:r w:rsidR="007C6F12">
              <w:rPr>
                <w:rFonts w:ascii="Trebuchet MS" w:hAnsi="Trebuchet MS" w:cs="Calibri"/>
                <w:noProof/>
                <w:sz w:val="22"/>
                <w:szCs w:val="22"/>
              </w:rPr>
              <w:t xml:space="preserve">Secretariat’s </w:t>
            </w:r>
            <w:r w:rsidR="00AE510C" w:rsidRPr="00D253DA">
              <w:rPr>
                <w:rFonts w:ascii="Trebuchet MS" w:hAnsi="Trebuchet MS" w:cs="Calibri"/>
                <w:noProof/>
                <w:sz w:val="22"/>
                <w:szCs w:val="22"/>
              </w:rPr>
              <w:t>Corporate policies</w:t>
            </w:r>
            <w:r w:rsidR="007C6F12">
              <w:rPr>
                <w:rFonts w:ascii="Trebuchet MS" w:hAnsi="Trebuchet MS" w:cs="Calibri"/>
                <w:noProof/>
                <w:sz w:val="22"/>
                <w:szCs w:val="22"/>
              </w:rPr>
              <w:t xml:space="preserve"> applicable to </w:t>
            </w:r>
            <w:r w:rsidR="00346AAC">
              <w:rPr>
                <w:rFonts w:ascii="Trebuchet MS" w:hAnsi="Trebuchet MS" w:cs="Calibri"/>
                <w:noProof/>
                <w:sz w:val="22"/>
                <w:szCs w:val="22"/>
              </w:rPr>
              <w:t>Consultant/supplier</w:t>
            </w:r>
            <w:r w:rsidR="007C6F12">
              <w:rPr>
                <w:rFonts w:ascii="Trebuchet MS" w:hAnsi="Trebuchet MS" w:cs="Calibri"/>
                <w:noProof/>
                <w:sz w:val="22"/>
                <w:szCs w:val="22"/>
              </w:rPr>
              <w:t>s and</w:t>
            </w:r>
            <w:r w:rsidR="00AE510C" w:rsidRPr="00D253DA">
              <w:rPr>
                <w:rFonts w:ascii="Trebuchet MS" w:hAnsi="Trebuchet MS" w:cs="Calibri"/>
                <w:noProof/>
                <w:sz w:val="22"/>
                <w:szCs w:val="22"/>
              </w:rPr>
              <w:t xml:space="preserve"> as published from time to time on the following web page:</w:t>
            </w:r>
          </w:p>
          <w:p w14:paraId="1E77357F" w14:textId="179F7785" w:rsidR="00AE510C" w:rsidRPr="00D253DA" w:rsidRDefault="00000000" w:rsidP="00177379">
            <w:pPr>
              <w:jc w:val="both"/>
              <w:rPr>
                <w:rFonts w:ascii="Trebuchet MS" w:hAnsi="Trebuchet MS"/>
                <w:bCs/>
                <w:sz w:val="22"/>
                <w:szCs w:val="22"/>
              </w:rPr>
            </w:pPr>
            <w:hyperlink r:id="rId28" w:history="1">
              <w:r w:rsidR="00541DF6" w:rsidRPr="002C1608">
                <w:rPr>
                  <w:rStyle w:val="Hyperlink"/>
                  <w:rFonts w:ascii="Trebuchet MS" w:hAnsi="Trebuchet MS"/>
                  <w:sz w:val="22"/>
                  <w:szCs w:val="22"/>
                </w:rPr>
                <w:t>https://thecommonwealth.org/corporate-policies</w:t>
              </w:r>
            </w:hyperlink>
            <w:r w:rsidR="00541DF6">
              <w:rPr>
                <w:rFonts w:ascii="Trebuchet MS" w:hAnsi="Trebuchet MS"/>
                <w:sz w:val="22"/>
                <w:szCs w:val="22"/>
              </w:rPr>
              <w:t xml:space="preserve"> </w:t>
            </w:r>
          </w:p>
          <w:p w14:paraId="10BF1F5E" w14:textId="68A07786" w:rsidR="0011282B" w:rsidRPr="00D253DA" w:rsidRDefault="000E4263" w:rsidP="00177379">
            <w:pPr>
              <w:jc w:val="both"/>
              <w:rPr>
                <w:rFonts w:ascii="Trebuchet MS" w:hAnsi="Trebuchet MS"/>
                <w:bCs/>
                <w:sz w:val="22"/>
                <w:szCs w:val="22"/>
              </w:rPr>
            </w:pPr>
            <w:r w:rsidRPr="00D253DA">
              <w:rPr>
                <w:rFonts w:ascii="Trebuchet MS" w:hAnsi="Trebuchet MS"/>
                <w:bCs/>
                <w:sz w:val="22"/>
                <w:szCs w:val="22"/>
              </w:rPr>
              <w:t>…………………………………………………………………………………………………………………..</w:t>
            </w:r>
          </w:p>
          <w:p w14:paraId="0F232235" w14:textId="4BF1DA14" w:rsidR="000F722D" w:rsidRPr="00D253DA" w:rsidRDefault="0011282B" w:rsidP="00177379">
            <w:pPr>
              <w:jc w:val="both"/>
              <w:rPr>
                <w:rFonts w:ascii="Trebuchet MS" w:hAnsi="Trebuchet MS"/>
                <w:bCs/>
                <w:sz w:val="22"/>
                <w:szCs w:val="22"/>
              </w:rPr>
            </w:pPr>
            <w:r w:rsidRPr="00D253DA">
              <w:rPr>
                <w:rFonts w:ascii="Trebuchet MS" w:hAnsi="Trebuchet MS"/>
                <w:bCs/>
                <w:sz w:val="22"/>
                <w:szCs w:val="22"/>
              </w:rPr>
              <w:t xml:space="preserve">If </w:t>
            </w:r>
            <w:r w:rsidR="00175167">
              <w:rPr>
                <w:rFonts w:ascii="Trebuchet MS" w:hAnsi="Trebuchet MS"/>
                <w:bCs/>
                <w:sz w:val="22"/>
                <w:szCs w:val="22"/>
              </w:rPr>
              <w:t>you do not agree to abide by the above</w:t>
            </w:r>
            <w:r w:rsidRPr="00D253DA">
              <w:rPr>
                <w:rFonts w:ascii="Trebuchet MS" w:hAnsi="Trebuchet MS"/>
                <w:bCs/>
                <w:sz w:val="22"/>
                <w:szCs w:val="22"/>
              </w:rPr>
              <w:t>, please state reasons</w:t>
            </w:r>
            <w:r w:rsidR="000E4263" w:rsidRPr="00D253DA">
              <w:rPr>
                <w:rFonts w:ascii="Trebuchet MS" w:hAnsi="Trebuchet MS"/>
                <w:bCs/>
                <w:sz w:val="22"/>
                <w:szCs w:val="22"/>
              </w:rPr>
              <w:t xml:space="preserve"> and/or changes requested</w:t>
            </w:r>
            <w:r w:rsidR="008828AF">
              <w:rPr>
                <w:rFonts w:ascii="Trebuchet MS" w:hAnsi="Trebuchet MS"/>
                <w:bCs/>
                <w:sz w:val="22"/>
                <w:szCs w:val="22"/>
              </w:rPr>
              <w:t xml:space="preserve"> as part of your bid</w:t>
            </w:r>
            <w:r w:rsidRPr="00D253DA">
              <w:rPr>
                <w:rFonts w:ascii="Trebuchet MS" w:hAnsi="Trebuchet MS"/>
                <w:bCs/>
                <w:sz w:val="22"/>
                <w:szCs w:val="22"/>
              </w:rPr>
              <w:t>:</w:t>
            </w:r>
          </w:p>
          <w:p w14:paraId="035C563D" w14:textId="086517E3" w:rsidR="000E4263" w:rsidRPr="00D253DA" w:rsidRDefault="000E4263" w:rsidP="00177379">
            <w:pPr>
              <w:jc w:val="both"/>
              <w:rPr>
                <w:rFonts w:ascii="Trebuchet MS" w:hAnsi="Trebuchet MS"/>
                <w:bCs/>
                <w:sz w:val="22"/>
                <w:szCs w:val="22"/>
              </w:rPr>
            </w:pPr>
          </w:p>
          <w:p w14:paraId="29521C02" w14:textId="4E094993" w:rsidR="000E4263" w:rsidRPr="00D253DA" w:rsidRDefault="000E4263" w:rsidP="00177379">
            <w:pPr>
              <w:jc w:val="both"/>
              <w:rPr>
                <w:rFonts w:ascii="Trebuchet MS" w:hAnsi="Trebuchet MS"/>
                <w:bCs/>
                <w:sz w:val="22"/>
                <w:szCs w:val="22"/>
              </w:rPr>
            </w:pPr>
          </w:p>
          <w:p w14:paraId="555865DE" w14:textId="77777777" w:rsidR="000E4263" w:rsidRPr="00D253DA" w:rsidRDefault="000E4263" w:rsidP="00177379">
            <w:pPr>
              <w:jc w:val="both"/>
              <w:rPr>
                <w:rFonts w:ascii="Trebuchet MS" w:hAnsi="Trebuchet MS"/>
                <w:bCs/>
                <w:sz w:val="22"/>
                <w:szCs w:val="22"/>
              </w:rPr>
            </w:pPr>
          </w:p>
          <w:p w14:paraId="51E4028D" w14:textId="77777777" w:rsidR="0011282B" w:rsidRPr="00D253DA" w:rsidRDefault="0011282B" w:rsidP="00177379">
            <w:pPr>
              <w:jc w:val="both"/>
              <w:rPr>
                <w:rFonts w:ascii="Trebuchet MS" w:hAnsi="Trebuchet MS"/>
                <w:bCs/>
                <w:sz w:val="22"/>
                <w:szCs w:val="22"/>
              </w:rPr>
            </w:pPr>
          </w:p>
          <w:p w14:paraId="3342B703" w14:textId="77777777" w:rsidR="000F722D" w:rsidRPr="00D253DA" w:rsidRDefault="000F722D" w:rsidP="00177379">
            <w:pPr>
              <w:jc w:val="both"/>
              <w:rPr>
                <w:rFonts w:ascii="Trebuchet MS" w:hAnsi="Trebuchet MS"/>
                <w:bCs/>
                <w:sz w:val="22"/>
                <w:szCs w:val="22"/>
              </w:rPr>
            </w:pPr>
          </w:p>
        </w:tc>
        <w:tc>
          <w:tcPr>
            <w:tcW w:w="992" w:type="dxa"/>
          </w:tcPr>
          <w:p w14:paraId="2173B520" w14:textId="77777777" w:rsidR="000F722D" w:rsidRPr="0056456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Pr="0056456E">
              <w:rPr>
                <w:rFonts w:ascii="Trebuchet MS" w:eastAsia="Calibri" w:hAnsi="Trebuchet MS" w:cs="Arial"/>
                <w:sz w:val="22"/>
                <w:szCs w:val="22"/>
                <w:lang w:eastAsia="en-GB"/>
              </w:rPr>
              <w:t xml:space="preserve"> </w:t>
            </w:r>
          </w:p>
        </w:tc>
      </w:tr>
    </w:tbl>
    <w:p w14:paraId="45DF6A2F" w14:textId="77777777" w:rsidR="000F722D" w:rsidRPr="0056456E" w:rsidRDefault="000F722D" w:rsidP="00177379">
      <w:pPr>
        <w:pStyle w:val="NoSpacing"/>
        <w:ind w:left="2880" w:firstLine="720"/>
        <w:jc w:val="both"/>
        <w:rPr>
          <w:rFonts w:ascii="Trebuchet MS" w:hAnsi="Trebuchet MS"/>
          <w:sz w:val="22"/>
          <w:szCs w:val="22"/>
        </w:rPr>
      </w:pPr>
    </w:p>
    <w:p w14:paraId="26F97082" w14:textId="77777777" w:rsidR="00BF2C61" w:rsidRPr="0056456E" w:rsidRDefault="00BF2C61" w:rsidP="00BF2C61">
      <w:pPr>
        <w:pStyle w:val="ListParagraph"/>
        <w:numPr>
          <w:ilvl w:val="0"/>
          <w:numId w:val="7"/>
        </w:numPr>
        <w:spacing w:before="60" w:after="60" w:line="288" w:lineRule="auto"/>
        <w:ind w:left="0" w:firstLine="426"/>
        <w:jc w:val="both"/>
        <w:rPr>
          <w:rFonts w:ascii="Trebuchet MS" w:hAnsi="Trebuchet MS"/>
        </w:rPr>
      </w:pPr>
      <w:r w:rsidRPr="0056456E">
        <w:rPr>
          <w:rFonts w:ascii="Trebuchet MS" w:hAnsi="Trebuchet MS"/>
        </w:rPr>
        <w:t>Legal comments table</w:t>
      </w:r>
    </w:p>
    <w:p w14:paraId="4A5DE020" w14:textId="7847E4BC"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r w:rsidRPr="0056456E">
        <w:rPr>
          <w:rFonts w:ascii="Trebuchet MS" w:hAnsi="Trebuchet MS" w:cs="Arial"/>
          <w:sz w:val="22"/>
          <w:szCs w:val="22"/>
        </w:rPr>
        <w:t xml:space="preserve">By submitting a response, the bidder is agreeing to be bound by the terms of this </w:t>
      </w:r>
      <w:r w:rsidR="00B70AE2" w:rsidRPr="0056456E">
        <w:rPr>
          <w:rFonts w:ascii="Trebuchet MS" w:hAnsi="Trebuchet MS" w:cs="Arial"/>
          <w:sz w:val="22"/>
          <w:szCs w:val="22"/>
        </w:rPr>
        <w:t>RFQ</w:t>
      </w:r>
      <w:r w:rsidRPr="0056456E">
        <w:rPr>
          <w:rFonts w:ascii="Trebuchet MS" w:hAnsi="Trebuchet MS" w:cs="Arial"/>
          <w:sz w:val="22"/>
          <w:szCs w:val="22"/>
        </w:rPr>
        <w:t xml:space="preserve"> and the Contract save as in relation to those areas of the Contract specifically highlighted below.  As such, if the terms</w:t>
      </w:r>
      <w:r w:rsidR="00BC196E">
        <w:rPr>
          <w:rFonts w:ascii="Trebuchet MS" w:hAnsi="Trebuchet MS" w:cs="Arial"/>
          <w:sz w:val="22"/>
          <w:szCs w:val="22"/>
        </w:rPr>
        <w:t xml:space="preserve"> &amp; conditions</w:t>
      </w:r>
      <w:r w:rsidRPr="0056456E">
        <w:rPr>
          <w:rFonts w:ascii="Trebuchet MS" w:hAnsi="Trebuchet MS" w:cs="Arial"/>
          <w:sz w:val="22"/>
          <w:szCs w:val="22"/>
        </w:rPr>
        <w:t xml:space="preserve"> of the Commonwealth Secretariat </w:t>
      </w:r>
      <w:hyperlink r:id="rId29" w:history="1">
        <w:r w:rsidR="00BC196E" w:rsidRPr="00BC196E">
          <w:rPr>
            <w:color w:val="0000FF"/>
            <w:u w:val="single"/>
          </w:rPr>
          <w:t>Terms and Conditions | Commonwealth (thecommonwealth.org)</w:t>
        </w:r>
      </w:hyperlink>
      <w:r w:rsidR="00BC196E">
        <w:t xml:space="preserve"> </w:t>
      </w:r>
      <w:r w:rsidRPr="0056456E">
        <w:rPr>
          <w:rFonts w:ascii="Trebuchet MS" w:hAnsi="Trebuchet MS" w:cs="Arial"/>
          <w:sz w:val="22"/>
          <w:szCs w:val="22"/>
        </w:rPr>
        <w:t>renders proposals in the bidder’s response unworkable, the bidder must submit full details of the unworkable/unacceptable provisions within the</w:t>
      </w:r>
      <w:r w:rsidR="00941D39">
        <w:rPr>
          <w:rFonts w:ascii="Trebuchet MS" w:hAnsi="Trebuchet MS" w:cs="Arial"/>
          <w:sz w:val="22"/>
          <w:szCs w:val="22"/>
        </w:rPr>
        <w:t xml:space="preserve"> relevant</w:t>
      </w:r>
      <w:r w:rsidRPr="0056456E">
        <w:rPr>
          <w:rFonts w:ascii="Trebuchet MS" w:hAnsi="Trebuchet MS" w:cs="Arial"/>
          <w:sz w:val="22"/>
          <w:szCs w:val="22"/>
        </w:rPr>
        <w:t xml:space="preserve"> Standard Terms and Conditions </w:t>
      </w:r>
      <w:r w:rsidR="00941D39" w:rsidRPr="00A86CFA">
        <w:rPr>
          <w:rFonts w:ascii="Trebuchet MS" w:hAnsi="Trebuchet MS" w:cs="Arial"/>
          <w:sz w:val="22"/>
          <w:szCs w:val="22"/>
        </w:rPr>
        <w:t>Consultancy</w:t>
      </w:r>
      <w:r w:rsidR="00D72021">
        <w:rPr>
          <w:rFonts w:ascii="Trebuchet MS" w:hAnsi="Trebuchet MS" w:cs="Arial"/>
          <w:sz w:val="22"/>
          <w:szCs w:val="22"/>
        </w:rPr>
        <w:t xml:space="preserve"> </w:t>
      </w:r>
      <w:r w:rsidRPr="0056456E">
        <w:rPr>
          <w:rFonts w:ascii="Trebuchet MS" w:hAnsi="Trebuchet MS" w:cs="Arial"/>
          <w:sz w:val="22"/>
          <w:szCs w:val="22"/>
        </w:rPr>
        <w:t>by completing the Legal Comments Table below.</w:t>
      </w:r>
    </w:p>
    <w:p w14:paraId="0E6C0E9C" w14:textId="77777777"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56456E" w14:paraId="79FE4AC1" w14:textId="77777777" w:rsidTr="00BF2C61">
        <w:trPr>
          <w:trHeight w:val="1034"/>
        </w:trPr>
        <w:tc>
          <w:tcPr>
            <w:tcW w:w="2388" w:type="dxa"/>
            <w:shd w:val="clear" w:color="auto" w:fill="auto"/>
          </w:tcPr>
          <w:p w14:paraId="6279281F" w14:textId="77777777" w:rsidR="00BF2C61" w:rsidRPr="0056456E" w:rsidRDefault="00BF2C61" w:rsidP="00BF47D0">
            <w:pPr>
              <w:tabs>
                <w:tab w:val="left" w:pos="3300"/>
              </w:tabs>
              <w:rPr>
                <w:rFonts w:ascii="Trebuchet MS" w:hAnsi="Trebuchet MS" w:cs="Arial"/>
                <w:b/>
                <w:sz w:val="22"/>
                <w:szCs w:val="22"/>
              </w:rPr>
            </w:pPr>
            <w:r w:rsidRPr="0056456E">
              <w:rPr>
                <w:rFonts w:ascii="Trebuchet MS" w:hAnsi="Trebuchet MS" w:cs="Arial"/>
                <w:b/>
                <w:sz w:val="22"/>
                <w:szCs w:val="22"/>
              </w:rPr>
              <w:t>Clause/Paragraph /Schedule</w:t>
            </w:r>
          </w:p>
          <w:p w14:paraId="5D0528F8" w14:textId="77777777" w:rsidR="00BF2C61" w:rsidRPr="0056456E"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Summary of Issue</w:t>
            </w:r>
          </w:p>
        </w:tc>
        <w:tc>
          <w:tcPr>
            <w:tcW w:w="3495" w:type="dxa"/>
            <w:shd w:val="clear" w:color="auto" w:fill="auto"/>
          </w:tcPr>
          <w:p w14:paraId="17BE48DF"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Suggested Revisions</w:t>
            </w:r>
          </w:p>
        </w:tc>
      </w:tr>
      <w:tr w:rsidR="00BF2C61" w:rsidRPr="0056456E" w14:paraId="5193F856" w14:textId="77777777" w:rsidTr="00BF2C61">
        <w:trPr>
          <w:trHeight w:val="348"/>
        </w:trPr>
        <w:tc>
          <w:tcPr>
            <w:tcW w:w="2388" w:type="dxa"/>
            <w:shd w:val="clear" w:color="auto" w:fill="auto"/>
          </w:tcPr>
          <w:p w14:paraId="2B86D3B6" w14:textId="77777777" w:rsidR="00BF2C61" w:rsidRPr="0056456E" w:rsidRDefault="00BF2C61" w:rsidP="00BF47D0">
            <w:pPr>
              <w:tabs>
                <w:tab w:val="left" w:pos="3300"/>
              </w:tabs>
              <w:rPr>
                <w:rFonts w:ascii="Trebuchet MS" w:hAnsi="Trebuchet MS" w:cs="Arial"/>
                <w:caps/>
                <w:sz w:val="22"/>
                <w:szCs w:val="22"/>
              </w:rPr>
            </w:pPr>
          </w:p>
          <w:p w14:paraId="6E74C1DC"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41041290" w14:textId="77777777" w:rsidTr="00BF2C61">
        <w:trPr>
          <w:trHeight w:val="336"/>
        </w:trPr>
        <w:tc>
          <w:tcPr>
            <w:tcW w:w="2388" w:type="dxa"/>
            <w:shd w:val="clear" w:color="auto" w:fill="auto"/>
          </w:tcPr>
          <w:p w14:paraId="34AAEE68" w14:textId="77777777" w:rsidR="00BF2C61" w:rsidRPr="0056456E" w:rsidRDefault="00BF2C61" w:rsidP="00BF47D0">
            <w:pPr>
              <w:tabs>
                <w:tab w:val="left" w:pos="3300"/>
              </w:tabs>
              <w:rPr>
                <w:rFonts w:ascii="Trebuchet MS" w:hAnsi="Trebuchet MS" w:cs="Arial"/>
                <w:caps/>
                <w:sz w:val="22"/>
                <w:szCs w:val="22"/>
              </w:rPr>
            </w:pPr>
          </w:p>
          <w:p w14:paraId="1C88EC9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50E7D09E" w14:textId="77777777" w:rsidTr="00BF2C61">
        <w:trPr>
          <w:trHeight w:val="348"/>
        </w:trPr>
        <w:tc>
          <w:tcPr>
            <w:tcW w:w="2388" w:type="dxa"/>
            <w:shd w:val="clear" w:color="auto" w:fill="auto"/>
          </w:tcPr>
          <w:p w14:paraId="5448FBD2" w14:textId="77777777" w:rsidR="00BF2C61" w:rsidRPr="0056456E" w:rsidRDefault="00BF2C61" w:rsidP="00BF47D0">
            <w:pPr>
              <w:tabs>
                <w:tab w:val="left" w:pos="3300"/>
              </w:tabs>
              <w:rPr>
                <w:rFonts w:ascii="Trebuchet MS" w:hAnsi="Trebuchet MS" w:cs="Arial"/>
                <w:caps/>
                <w:sz w:val="22"/>
                <w:szCs w:val="22"/>
              </w:rPr>
            </w:pPr>
          </w:p>
          <w:p w14:paraId="0EF19B82"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7C15CB03" w14:textId="77777777" w:rsidTr="00BF2C61">
        <w:trPr>
          <w:trHeight w:val="336"/>
        </w:trPr>
        <w:tc>
          <w:tcPr>
            <w:tcW w:w="2388" w:type="dxa"/>
            <w:shd w:val="clear" w:color="auto" w:fill="auto"/>
          </w:tcPr>
          <w:p w14:paraId="683B2386" w14:textId="77777777" w:rsidR="00BF2C61" w:rsidRPr="0056456E" w:rsidRDefault="00BF2C61" w:rsidP="00BF47D0">
            <w:pPr>
              <w:tabs>
                <w:tab w:val="left" w:pos="3300"/>
              </w:tabs>
              <w:rPr>
                <w:rFonts w:ascii="Trebuchet MS" w:hAnsi="Trebuchet MS" w:cs="Arial"/>
                <w:caps/>
                <w:sz w:val="22"/>
                <w:szCs w:val="22"/>
              </w:rPr>
            </w:pPr>
          </w:p>
          <w:p w14:paraId="3FCEBB9F"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8D1EDBA" w14:textId="77777777" w:rsidTr="00BF2C61">
        <w:trPr>
          <w:trHeight w:val="348"/>
        </w:trPr>
        <w:tc>
          <w:tcPr>
            <w:tcW w:w="2388" w:type="dxa"/>
            <w:shd w:val="clear" w:color="auto" w:fill="auto"/>
          </w:tcPr>
          <w:p w14:paraId="6B1A2122" w14:textId="77777777" w:rsidR="00BF2C61" w:rsidRPr="0056456E" w:rsidRDefault="00BF2C61" w:rsidP="00BF47D0">
            <w:pPr>
              <w:tabs>
                <w:tab w:val="left" w:pos="3300"/>
              </w:tabs>
              <w:rPr>
                <w:rFonts w:ascii="Trebuchet MS" w:hAnsi="Trebuchet MS" w:cs="Arial"/>
                <w:caps/>
                <w:sz w:val="22"/>
                <w:szCs w:val="22"/>
              </w:rPr>
            </w:pPr>
          </w:p>
          <w:p w14:paraId="6475F6AE"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0469FB07" w14:textId="77777777" w:rsidTr="00BF2C61">
        <w:trPr>
          <w:trHeight w:val="348"/>
        </w:trPr>
        <w:tc>
          <w:tcPr>
            <w:tcW w:w="2388" w:type="dxa"/>
            <w:shd w:val="clear" w:color="auto" w:fill="auto"/>
          </w:tcPr>
          <w:p w14:paraId="4899BDCE" w14:textId="77777777" w:rsidR="00BF2C61" w:rsidRPr="0056456E" w:rsidRDefault="00BF2C61" w:rsidP="00BF47D0">
            <w:pPr>
              <w:tabs>
                <w:tab w:val="left" w:pos="3300"/>
              </w:tabs>
              <w:rPr>
                <w:rFonts w:ascii="Trebuchet MS" w:hAnsi="Trebuchet MS" w:cs="Arial"/>
                <w:caps/>
                <w:sz w:val="22"/>
                <w:szCs w:val="22"/>
              </w:rPr>
            </w:pPr>
          </w:p>
          <w:p w14:paraId="4D135B61"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1FE4FE0" w14:textId="77777777" w:rsidTr="00BF2C61">
        <w:trPr>
          <w:trHeight w:val="336"/>
        </w:trPr>
        <w:tc>
          <w:tcPr>
            <w:tcW w:w="2388" w:type="dxa"/>
            <w:shd w:val="clear" w:color="auto" w:fill="auto"/>
          </w:tcPr>
          <w:p w14:paraId="70CFDCCF" w14:textId="77777777" w:rsidR="00BF2C61" w:rsidRPr="0056456E" w:rsidRDefault="00BF2C61" w:rsidP="00BF47D0">
            <w:pPr>
              <w:tabs>
                <w:tab w:val="left" w:pos="3300"/>
              </w:tabs>
              <w:rPr>
                <w:rFonts w:ascii="Trebuchet MS" w:hAnsi="Trebuchet MS" w:cs="Arial"/>
                <w:caps/>
                <w:sz w:val="22"/>
                <w:szCs w:val="22"/>
              </w:rPr>
            </w:pPr>
          </w:p>
          <w:p w14:paraId="7156E3E9"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C09632D" w14:textId="77777777" w:rsidTr="00BF2C61">
        <w:trPr>
          <w:trHeight w:val="348"/>
        </w:trPr>
        <w:tc>
          <w:tcPr>
            <w:tcW w:w="2388" w:type="dxa"/>
            <w:shd w:val="clear" w:color="auto" w:fill="auto"/>
          </w:tcPr>
          <w:p w14:paraId="744B2076" w14:textId="77777777" w:rsidR="00BF2C61" w:rsidRPr="0056456E" w:rsidRDefault="00BF2C61" w:rsidP="00BF47D0">
            <w:pPr>
              <w:tabs>
                <w:tab w:val="left" w:pos="3300"/>
              </w:tabs>
              <w:rPr>
                <w:rFonts w:ascii="Trebuchet MS" w:hAnsi="Trebuchet MS" w:cs="Arial"/>
                <w:caps/>
                <w:sz w:val="22"/>
                <w:szCs w:val="22"/>
              </w:rPr>
            </w:pPr>
          </w:p>
          <w:p w14:paraId="012931C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26CD1EF" w14:textId="77777777" w:rsidTr="00BF2C61">
        <w:trPr>
          <w:trHeight w:val="336"/>
        </w:trPr>
        <w:tc>
          <w:tcPr>
            <w:tcW w:w="2388" w:type="dxa"/>
            <w:shd w:val="clear" w:color="auto" w:fill="auto"/>
          </w:tcPr>
          <w:p w14:paraId="2F2E6544" w14:textId="77777777" w:rsidR="00BF2C61" w:rsidRPr="0056456E" w:rsidRDefault="00BF2C61" w:rsidP="00BF47D0">
            <w:pPr>
              <w:tabs>
                <w:tab w:val="left" w:pos="3300"/>
              </w:tabs>
              <w:rPr>
                <w:rFonts w:ascii="Trebuchet MS" w:hAnsi="Trebuchet MS" w:cs="Arial"/>
                <w:caps/>
                <w:sz w:val="22"/>
                <w:szCs w:val="22"/>
              </w:rPr>
            </w:pPr>
          </w:p>
          <w:p w14:paraId="21EFAE78"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56456E" w:rsidRDefault="00BF2C61" w:rsidP="00BF47D0">
            <w:pPr>
              <w:tabs>
                <w:tab w:val="left" w:pos="3300"/>
              </w:tabs>
              <w:rPr>
                <w:rFonts w:ascii="Trebuchet MS" w:hAnsi="Trebuchet MS" w:cs="Arial"/>
                <w:caps/>
                <w:sz w:val="22"/>
                <w:szCs w:val="22"/>
              </w:rPr>
            </w:pPr>
          </w:p>
        </w:tc>
      </w:tr>
    </w:tbl>
    <w:p w14:paraId="781FE512" w14:textId="77777777" w:rsidR="001C2D0D" w:rsidRPr="0056456E" w:rsidRDefault="001C2D0D" w:rsidP="00177379">
      <w:pPr>
        <w:jc w:val="both"/>
        <w:rPr>
          <w:rFonts w:ascii="Trebuchet MS" w:hAnsi="Trebuchet MS"/>
          <w:sz w:val="22"/>
          <w:szCs w:val="22"/>
        </w:rPr>
      </w:pPr>
    </w:p>
    <w:p w14:paraId="7AA3D79A" w14:textId="77777777" w:rsidR="001C2D0D" w:rsidRPr="0056456E" w:rsidRDefault="001C2D0D" w:rsidP="00177379">
      <w:pPr>
        <w:jc w:val="both"/>
        <w:rPr>
          <w:rFonts w:ascii="Trebuchet MS" w:hAnsi="Trebuchet MS"/>
          <w:sz w:val="22"/>
          <w:szCs w:val="22"/>
        </w:rPr>
      </w:pPr>
    </w:p>
    <w:p w14:paraId="7A9316B8" w14:textId="77777777" w:rsidR="0029484E" w:rsidRPr="0056456E"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9" w:name="_Toc124780268"/>
      <w:r w:rsidRPr="0056456E">
        <w:rPr>
          <w:rStyle w:val="Heading1Char"/>
          <w:rFonts w:cs="Calibri"/>
          <w:color w:val="000000" w:themeColor="text1"/>
          <w:sz w:val="22"/>
          <w:szCs w:val="22"/>
          <w:u w:val="single"/>
        </w:rPr>
        <w:t>P</w:t>
      </w:r>
      <w:r w:rsidR="00BF0FDC" w:rsidRPr="0056456E">
        <w:rPr>
          <w:rStyle w:val="Heading1Char"/>
          <w:rFonts w:cs="Calibri"/>
          <w:color w:val="000000" w:themeColor="text1"/>
          <w:sz w:val="22"/>
          <w:szCs w:val="22"/>
          <w:u w:val="single"/>
        </w:rPr>
        <w:t xml:space="preserve">art </w:t>
      </w:r>
      <w:r w:rsidR="0029484E" w:rsidRPr="0056456E">
        <w:rPr>
          <w:rStyle w:val="Heading1Char"/>
          <w:rFonts w:cs="Calibri"/>
          <w:color w:val="000000" w:themeColor="text1"/>
          <w:sz w:val="22"/>
          <w:szCs w:val="22"/>
          <w:u w:val="single"/>
        </w:rPr>
        <w:t>3</w:t>
      </w:r>
      <w:r w:rsidR="00BF0FDC" w:rsidRPr="0056456E">
        <w:rPr>
          <w:rStyle w:val="Heading1Char"/>
          <w:rFonts w:cs="Calibri"/>
          <w:color w:val="000000" w:themeColor="text1"/>
          <w:sz w:val="22"/>
          <w:szCs w:val="22"/>
          <w:u w:val="single"/>
        </w:rPr>
        <w:t xml:space="preserve"> –</w:t>
      </w:r>
      <w:r w:rsidR="00505E5C" w:rsidRPr="0056456E">
        <w:rPr>
          <w:rStyle w:val="Heading1Char"/>
          <w:rFonts w:cs="Calibri"/>
          <w:color w:val="000000" w:themeColor="text1"/>
          <w:sz w:val="22"/>
          <w:szCs w:val="22"/>
          <w:u w:val="single"/>
        </w:rPr>
        <w:t xml:space="preserve"> </w:t>
      </w:r>
      <w:r w:rsidR="00BF0FDC" w:rsidRPr="0056456E">
        <w:rPr>
          <w:rStyle w:val="Heading1Char"/>
          <w:rFonts w:cs="Calibri"/>
          <w:color w:val="000000" w:themeColor="text1"/>
          <w:sz w:val="22"/>
          <w:szCs w:val="22"/>
          <w:u w:val="single"/>
        </w:rPr>
        <w:t>Technical Questionnaire</w:t>
      </w:r>
      <w:bookmarkEnd w:id="159"/>
      <w:r w:rsidR="00A634C3" w:rsidRPr="0056456E">
        <w:rPr>
          <w:rFonts w:ascii="Trebuchet MS" w:hAnsi="Trebuchet MS"/>
          <w:noProof/>
          <w:color w:val="000000" w:themeColor="text1"/>
          <w:sz w:val="22"/>
          <w:szCs w:val="22"/>
          <w:u w:val="single"/>
        </w:rPr>
        <w:br/>
      </w:r>
    </w:p>
    <w:p w14:paraId="3AE5A74D" w14:textId="77777777" w:rsidR="004D6484" w:rsidRPr="0056456E"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56456E" w:rsidRDefault="0029484E"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The following scoring mechan</w:t>
      </w:r>
      <w:r w:rsidR="002A04D6" w:rsidRPr="0056456E">
        <w:rPr>
          <w:rFonts w:ascii="Trebuchet MS" w:hAnsi="Trebuchet MS"/>
          <w:noProof/>
          <w:color w:val="000000" w:themeColor="text1"/>
          <w:sz w:val="22"/>
          <w:szCs w:val="22"/>
        </w:rPr>
        <w:t>is</w:t>
      </w:r>
      <w:r w:rsidRPr="0056456E">
        <w:rPr>
          <w:rFonts w:ascii="Trebuchet MS" w:hAnsi="Trebuchet MS"/>
          <w:noProof/>
          <w:color w:val="000000" w:themeColor="text1"/>
          <w:sz w:val="22"/>
          <w:szCs w:val="22"/>
        </w:rPr>
        <w:t>m will be used to score each question in this section:</w:t>
      </w:r>
    </w:p>
    <w:p w14:paraId="72F96E64" w14:textId="77777777" w:rsidR="009D11D1" w:rsidRPr="0056456E" w:rsidRDefault="009D11D1" w:rsidP="00177379">
      <w:pPr>
        <w:jc w:val="both"/>
        <w:rPr>
          <w:rFonts w:ascii="Trebuchet MS" w:hAnsi="Trebuchet MS"/>
          <w:noProof/>
          <w:color w:val="000000" w:themeColor="text1"/>
          <w:sz w:val="22"/>
          <w:szCs w:val="22"/>
        </w:rPr>
      </w:pPr>
    </w:p>
    <w:p w14:paraId="660CE125" w14:textId="77777777" w:rsidR="009D11D1" w:rsidRPr="0056456E"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CA2979" w14:paraId="30B84AE5" w14:textId="77777777" w:rsidTr="00245DE9">
        <w:trPr>
          <w:cantSplit/>
          <w:jc w:val="center"/>
        </w:trPr>
        <w:tc>
          <w:tcPr>
            <w:tcW w:w="9067" w:type="dxa"/>
            <w:gridSpan w:val="2"/>
            <w:shd w:val="clear" w:color="auto" w:fill="E0E0E0"/>
            <w:vAlign w:val="center"/>
          </w:tcPr>
          <w:p w14:paraId="17263B29" w14:textId="77777777" w:rsidR="009D11D1" w:rsidRPr="008D49C4" w:rsidRDefault="009D11D1" w:rsidP="009D11D1">
            <w:pPr>
              <w:jc w:val="both"/>
              <w:rPr>
                <w:rFonts w:ascii="Trebuchet MS" w:hAnsi="Trebuchet MS" w:cs="Arial"/>
                <w:b/>
                <w:sz w:val="22"/>
                <w:szCs w:val="22"/>
              </w:rPr>
            </w:pPr>
            <w:r w:rsidRPr="008D49C4">
              <w:rPr>
                <w:rFonts w:ascii="Trebuchet MS" w:hAnsi="Trebuchet MS" w:cs="Arial"/>
                <w:b/>
                <w:sz w:val="22"/>
                <w:szCs w:val="22"/>
              </w:rPr>
              <w:t>Using a 0 – 5 scoring system:</w:t>
            </w:r>
          </w:p>
        </w:tc>
      </w:tr>
      <w:tr w:rsidR="009D11D1" w:rsidRPr="00CA2979" w14:paraId="23D891FD" w14:textId="77777777" w:rsidTr="00245DE9">
        <w:trPr>
          <w:cantSplit/>
          <w:jc w:val="center"/>
        </w:trPr>
        <w:tc>
          <w:tcPr>
            <w:tcW w:w="730" w:type="dxa"/>
            <w:shd w:val="clear" w:color="auto" w:fill="E0E0E0"/>
            <w:vAlign w:val="center"/>
          </w:tcPr>
          <w:p w14:paraId="291DF31B" w14:textId="77777777" w:rsidR="009D11D1" w:rsidRPr="008D49C4" w:rsidRDefault="009D11D1" w:rsidP="009D11D1">
            <w:pPr>
              <w:jc w:val="both"/>
              <w:rPr>
                <w:rFonts w:ascii="Trebuchet MS" w:hAnsi="Trebuchet MS" w:cs="Arial"/>
                <w:b/>
                <w:sz w:val="22"/>
                <w:szCs w:val="22"/>
              </w:rPr>
            </w:pPr>
            <w:r w:rsidRPr="008D49C4">
              <w:rPr>
                <w:rFonts w:ascii="Trebuchet MS" w:hAnsi="Trebuchet MS" w:cs="Arial"/>
                <w:b/>
                <w:sz w:val="22"/>
                <w:szCs w:val="22"/>
              </w:rPr>
              <w:t>0</w:t>
            </w:r>
          </w:p>
        </w:tc>
        <w:tc>
          <w:tcPr>
            <w:tcW w:w="8337" w:type="dxa"/>
            <w:vAlign w:val="center"/>
          </w:tcPr>
          <w:p w14:paraId="7D042A52" w14:textId="77777777" w:rsidR="009D11D1" w:rsidRPr="008D49C4" w:rsidRDefault="009D11D1" w:rsidP="009D11D1">
            <w:pPr>
              <w:jc w:val="both"/>
              <w:rPr>
                <w:rFonts w:ascii="Trebuchet MS" w:hAnsi="Trebuchet MS" w:cs="Arial"/>
                <w:sz w:val="22"/>
                <w:szCs w:val="22"/>
              </w:rPr>
            </w:pPr>
            <w:r w:rsidRPr="008D49C4">
              <w:rPr>
                <w:rFonts w:ascii="Trebuchet MS" w:hAnsi="Trebuchet MS" w:cs="Arial"/>
                <w:b/>
                <w:sz w:val="22"/>
                <w:szCs w:val="22"/>
              </w:rPr>
              <w:t>Unacceptable Response</w:t>
            </w:r>
            <w:r w:rsidRPr="008D49C4">
              <w:rPr>
                <w:rFonts w:ascii="Trebuchet MS" w:hAnsi="Trebuchet MS" w:cs="Arial"/>
                <w:sz w:val="22"/>
                <w:szCs w:val="22"/>
              </w:rPr>
              <w:t xml:space="preserve"> – No information provided or response does not address the requirement.</w:t>
            </w:r>
          </w:p>
        </w:tc>
      </w:tr>
      <w:tr w:rsidR="009D11D1" w:rsidRPr="00CA2979" w14:paraId="773FE1AC" w14:textId="77777777" w:rsidTr="00245DE9">
        <w:trPr>
          <w:cantSplit/>
          <w:jc w:val="center"/>
        </w:trPr>
        <w:tc>
          <w:tcPr>
            <w:tcW w:w="730" w:type="dxa"/>
            <w:shd w:val="clear" w:color="auto" w:fill="E0E0E0"/>
            <w:vAlign w:val="center"/>
          </w:tcPr>
          <w:p w14:paraId="466556AD" w14:textId="77777777" w:rsidR="009D11D1" w:rsidRPr="008D49C4" w:rsidRDefault="009D11D1" w:rsidP="009D11D1">
            <w:pPr>
              <w:jc w:val="both"/>
              <w:rPr>
                <w:rFonts w:ascii="Trebuchet MS" w:hAnsi="Trebuchet MS" w:cs="Arial"/>
                <w:b/>
                <w:sz w:val="22"/>
                <w:szCs w:val="22"/>
              </w:rPr>
            </w:pPr>
            <w:r w:rsidRPr="008D49C4">
              <w:rPr>
                <w:rFonts w:ascii="Trebuchet MS" w:hAnsi="Trebuchet MS" w:cs="Arial"/>
                <w:b/>
                <w:sz w:val="22"/>
                <w:szCs w:val="22"/>
              </w:rPr>
              <w:t>1</w:t>
            </w:r>
          </w:p>
        </w:tc>
        <w:tc>
          <w:tcPr>
            <w:tcW w:w="8337" w:type="dxa"/>
            <w:vAlign w:val="center"/>
          </w:tcPr>
          <w:p w14:paraId="38BAF46E" w14:textId="77777777" w:rsidR="009D11D1" w:rsidRPr="008D49C4" w:rsidRDefault="009D11D1" w:rsidP="009D11D1">
            <w:pPr>
              <w:jc w:val="both"/>
              <w:rPr>
                <w:rFonts w:ascii="Trebuchet MS" w:hAnsi="Trebuchet MS" w:cs="Arial"/>
                <w:sz w:val="22"/>
                <w:szCs w:val="22"/>
              </w:rPr>
            </w:pPr>
            <w:r w:rsidRPr="008D49C4">
              <w:rPr>
                <w:rFonts w:ascii="Trebuchet MS" w:hAnsi="Trebuchet MS" w:cs="Arial"/>
                <w:b/>
                <w:sz w:val="22"/>
                <w:szCs w:val="22"/>
              </w:rPr>
              <w:t>Poor response</w:t>
            </w:r>
            <w:r w:rsidRPr="008D49C4">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CA2979" w14:paraId="7F8F634F" w14:textId="77777777" w:rsidTr="00245DE9">
        <w:trPr>
          <w:cantSplit/>
          <w:jc w:val="center"/>
        </w:trPr>
        <w:tc>
          <w:tcPr>
            <w:tcW w:w="730" w:type="dxa"/>
            <w:shd w:val="clear" w:color="auto" w:fill="E0E0E0"/>
            <w:vAlign w:val="center"/>
          </w:tcPr>
          <w:p w14:paraId="68C168C9" w14:textId="77777777" w:rsidR="009D11D1" w:rsidRPr="008D49C4" w:rsidRDefault="009D11D1" w:rsidP="009D11D1">
            <w:pPr>
              <w:jc w:val="both"/>
              <w:rPr>
                <w:rFonts w:ascii="Trebuchet MS" w:hAnsi="Trebuchet MS" w:cs="Arial"/>
                <w:b/>
                <w:sz w:val="22"/>
                <w:szCs w:val="22"/>
              </w:rPr>
            </w:pPr>
            <w:r w:rsidRPr="008D49C4">
              <w:rPr>
                <w:rFonts w:ascii="Trebuchet MS" w:hAnsi="Trebuchet MS" w:cs="Arial"/>
                <w:b/>
                <w:sz w:val="22"/>
                <w:szCs w:val="22"/>
              </w:rPr>
              <w:t>2</w:t>
            </w:r>
          </w:p>
        </w:tc>
        <w:tc>
          <w:tcPr>
            <w:tcW w:w="8337" w:type="dxa"/>
            <w:vAlign w:val="center"/>
          </w:tcPr>
          <w:p w14:paraId="5EDDD709" w14:textId="77777777" w:rsidR="009D11D1" w:rsidRPr="008D49C4" w:rsidRDefault="009D11D1" w:rsidP="009D11D1">
            <w:pPr>
              <w:jc w:val="both"/>
              <w:rPr>
                <w:rFonts w:ascii="Trebuchet MS" w:hAnsi="Trebuchet MS" w:cs="Arial"/>
                <w:sz w:val="22"/>
                <w:szCs w:val="22"/>
              </w:rPr>
            </w:pPr>
            <w:r w:rsidRPr="008D49C4">
              <w:rPr>
                <w:rFonts w:ascii="Trebuchet MS" w:hAnsi="Trebuchet MS" w:cs="Arial"/>
                <w:b/>
                <w:sz w:val="22"/>
                <w:szCs w:val="22"/>
              </w:rPr>
              <w:t>Fair response</w:t>
            </w:r>
            <w:r w:rsidRPr="008D49C4">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CA2979" w14:paraId="1F732B67" w14:textId="77777777" w:rsidTr="00245DE9">
        <w:trPr>
          <w:cantSplit/>
          <w:jc w:val="center"/>
        </w:trPr>
        <w:tc>
          <w:tcPr>
            <w:tcW w:w="730" w:type="dxa"/>
            <w:shd w:val="clear" w:color="auto" w:fill="E0E0E0"/>
            <w:vAlign w:val="center"/>
          </w:tcPr>
          <w:p w14:paraId="3AE1D53F" w14:textId="77777777" w:rsidR="009D11D1" w:rsidRPr="008D49C4" w:rsidRDefault="009D11D1" w:rsidP="009D11D1">
            <w:pPr>
              <w:jc w:val="both"/>
              <w:rPr>
                <w:rFonts w:ascii="Trebuchet MS" w:hAnsi="Trebuchet MS" w:cs="Arial"/>
                <w:b/>
                <w:sz w:val="22"/>
                <w:szCs w:val="22"/>
              </w:rPr>
            </w:pPr>
            <w:r w:rsidRPr="008D49C4">
              <w:rPr>
                <w:rFonts w:ascii="Trebuchet MS" w:hAnsi="Trebuchet MS" w:cs="Arial"/>
                <w:b/>
                <w:sz w:val="22"/>
                <w:szCs w:val="22"/>
              </w:rPr>
              <w:t>3</w:t>
            </w:r>
          </w:p>
        </w:tc>
        <w:tc>
          <w:tcPr>
            <w:tcW w:w="8337" w:type="dxa"/>
            <w:vAlign w:val="center"/>
          </w:tcPr>
          <w:p w14:paraId="04BE9BFF" w14:textId="77777777" w:rsidR="009D11D1" w:rsidRPr="008D49C4" w:rsidRDefault="009D11D1" w:rsidP="009D11D1">
            <w:pPr>
              <w:jc w:val="both"/>
              <w:rPr>
                <w:rFonts w:ascii="Trebuchet MS" w:hAnsi="Trebuchet MS" w:cs="Arial"/>
                <w:sz w:val="22"/>
                <w:szCs w:val="22"/>
              </w:rPr>
            </w:pPr>
            <w:r w:rsidRPr="008D49C4">
              <w:rPr>
                <w:rFonts w:ascii="Trebuchet MS" w:hAnsi="Trebuchet MS" w:cs="Arial"/>
                <w:b/>
                <w:sz w:val="22"/>
                <w:szCs w:val="22"/>
              </w:rPr>
              <w:t>Good Response</w:t>
            </w:r>
            <w:r w:rsidRPr="008D49C4">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CA2979" w14:paraId="0B65AC10" w14:textId="77777777" w:rsidTr="00245DE9">
        <w:trPr>
          <w:cantSplit/>
          <w:jc w:val="center"/>
        </w:trPr>
        <w:tc>
          <w:tcPr>
            <w:tcW w:w="730" w:type="dxa"/>
            <w:shd w:val="clear" w:color="auto" w:fill="E0E0E0"/>
            <w:vAlign w:val="center"/>
          </w:tcPr>
          <w:p w14:paraId="2054D6E0" w14:textId="77777777" w:rsidR="009D11D1" w:rsidRPr="008D49C4" w:rsidRDefault="009D11D1" w:rsidP="009D11D1">
            <w:pPr>
              <w:jc w:val="both"/>
              <w:rPr>
                <w:rFonts w:ascii="Trebuchet MS" w:hAnsi="Trebuchet MS" w:cs="Arial"/>
                <w:b/>
                <w:sz w:val="22"/>
                <w:szCs w:val="22"/>
              </w:rPr>
            </w:pPr>
            <w:r w:rsidRPr="008D49C4">
              <w:rPr>
                <w:rFonts w:ascii="Trebuchet MS" w:hAnsi="Trebuchet MS" w:cs="Arial"/>
                <w:b/>
                <w:sz w:val="22"/>
                <w:szCs w:val="22"/>
              </w:rPr>
              <w:t>4</w:t>
            </w:r>
          </w:p>
        </w:tc>
        <w:tc>
          <w:tcPr>
            <w:tcW w:w="8337" w:type="dxa"/>
            <w:vAlign w:val="center"/>
          </w:tcPr>
          <w:p w14:paraId="71C41BA6" w14:textId="77777777" w:rsidR="009D11D1" w:rsidRPr="008D49C4" w:rsidRDefault="009D11D1" w:rsidP="009D11D1">
            <w:pPr>
              <w:jc w:val="both"/>
              <w:rPr>
                <w:rFonts w:ascii="Trebuchet MS" w:hAnsi="Trebuchet MS" w:cs="Arial"/>
                <w:sz w:val="22"/>
                <w:szCs w:val="22"/>
              </w:rPr>
            </w:pPr>
            <w:r w:rsidRPr="008D49C4">
              <w:rPr>
                <w:rFonts w:ascii="Trebuchet MS" w:hAnsi="Trebuchet MS" w:cs="Arial"/>
                <w:b/>
                <w:sz w:val="22"/>
                <w:szCs w:val="22"/>
              </w:rPr>
              <w:t xml:space="preserve">Excellent Response </w:t>
            </w:r>
            <w:r w:rsidRPr="008D49C4">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56456E" w14:paraId="16FD39B5" w14:textId="77777777" w:rsidTr="00245DE9">
        <w:trPr>
          <w:cantSplit/>
          <w:jc w:val="center"/>
        </w:trPr>
        <w:tc>
          <w:tcPr>
            <w:tcW w:w="730" w:type="dxa"/>
            <w:shd w:val="clear" w:color="auto" w:fill="E0E0E0"/>
            <w:vAlign w:val="center"/>
          </w:tcPr>
          <w:p w14:paraId="5686A5EC" w14:textId="77777777" w:rsidR="009D11D1" w:rsidRPr="008D49C4" w:rsidRDefault="009D11D1" w:rsidP="009D11D1">
            <w:pPr>
              <w:jc w:val="both"/>
              <w:rPr>
                <w:rFonts w:ascii="Trebuchet MS" w:hAnsi="Trebuchet MS" w:cs="Arial"/>
                <w:b/>
                <w:sz w:val="22"/>
                <w:szCs w:val="22"/>
              </w:rPr>
            </w:pPr>
            <w:r w:rsidRPr="008D49C4">
              <w:rPr>
                <w:rFonts w:ascii="Trebuchet MS" w:hAnsi="Trebuchet MS" w:cs="Arial"/>
                <w:b/>
                <w:sz w:val="22"/>
                <w:szCs w:val="22"/>
              </w:rPr>
              <w:t>5</w:t>
            </w:r>
          </w:p>
        </w:tc>
        <w:tc>
          <w:tcPr>
            <w:tcW w:w="8337" w:type="dxa"/>
            <w:vAlign w:val="center"/>
          </w:tcPr>
          <w:p w14:paraId="06982CD9" w14:textId="77777777" w:rsidR="009D11D1" w:rsidRPr="008D49C4" w:rsidRDefault="009D11D1" w:rsidP="009D11D1">
            <w:pPr>
              <w:jc w:val="both"/>
              <w:rPr>
                <w:rFonts w:ascii="Trebuchet MS" w:hAnsi="Trebuchet MS" w:cs="Arial"/>
                <w:sz w:val="22"/>
                <w:szCs w:val="22"/>
              </w:rPr>
            </w:pPr>
            <w:r w:rsidRPr="008D49C4">
              <w:rPr>
                <w:rFonts w:ascii="Trebuchet MS" w:hAnsi="Trebuchet MS" w:cs="Arial"/>
                <w:b/>
                <w:sz w:val="22"/>
                <w:szCs w:val="22"/>
              </w:rPr>
              <w:t xml:space="preserve">Exceptional Response </w:t>
            </w:r>
            <w:r w:rsidRPr="008D49C4">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56456E" w:rsidRDefault="009D11D1" w:rsidP="00177379">
      <w:pPr>
        <w:jc w:val="both"/>
        <w:rPr>
          <w:rFonts w:ascii="Trebuchet MS" w:hAnsi="Trebuchet MS"/>
          <w:noProof/>
          <w:color w:val="000000" w:themeColor="text1"/>
          <w:sz w:val="22"/>
          <w:szCs w:val="22"/>
        </w:rPr>
      </w:pPr>
    </w:p>
    <w:p w14:paraId="67FFBA07" w14:textId="77777777" w:rsidR="009D11D1" w:rsidRPr="0056456E" w:rsidRDefault="009D11D1" w:rsidP="00177379">
      <w:pPr>
        <w:jc w:val="both"/>
        <w:rPr>
          <w:rFonts w:ascii="Trebuchet MS" w:hAnsi="Trebuchet MS"/>
          <w:noProof/>
          <w:color w:val="000000" w:themeColor="text1"/>
          <w:sz w:val="22"/>
          <w:szCs w:val="22"/>
        </w:rPr>
      </w:pPr>
    </w:p>
    <w:p w14:paraId="589087BE" w14:textId="18D523E2" w:rsidR="00577589" w:rsidRPr="0056456E" w:rsidRDefault="00577589" w:rsidP="00FB5C6B">
      <w:pPr>
        <w:pStyle w:val="ListParagraph"/>
        <w:numPr>
          <w:ilvl w:val="0"/>
          <w:numId w:val="8"/>
        </w:numPr>
        <w:jc w:val="both"/>
        <w:rPr>
          <w:rFonts w:ascii="Trebuchet MS" w:hAnsi="Trebuchet MS"/>
          <w:noProof/>
          <w:color w:val="000000" w:themeColor="text1"/>
        </w:rPr>
      </w:pPr>
      <w:r w:rsidRPr="0056456E">
        <w:rPr>
          <w:rFonts w:ascii="Trebuchet MS" w:hAnsi="Trebuchet MS"/>
          <w:noProof/>
          <w:color w:val="000000" w:themeColor="text1"/>
        </w:rPr>
        <w:t xml:space="preserve">The </w:t>
      </w:r>
      <w:r w:rsidR="009839A8">
        <w:rPr>
          <w:rFonts w:ascii="Trebuchet MS" w:hAnsi="Trebuchet MS"/>
          <w:noProof/>
          <w:color w:val="000000" w:themeColor="text1"/>
        </w:rPr>
        <w:t xml:space="preserve">technical </w:t>
      </w:r>
      <w:r w:rsidRPr="0056456E">
        <w:rPr>
          <w:rFonts w:ascii="Trebuchet MS" w:hAnsi="Trebuchet MS"/>
          <w:noProof/>
          <w:color w:val="000000" w:themeColor="text1"/>
        </w:rPr>
        <w:t xml:space="preserve">questions below are worth </w:t>
      </w:r>
      <w:r w:rsidR="005D5649" w:rsidRPr="008D49C4">
        <w:rPr>
          <w:rFonts w:ascii="Trebuchet MS" w:hAnsi="Trebuchet MS"/>
          <w:b/>
          <w:bCs/>
          <w:noProof/>
          <w:color w:val="000000" w:themeColor="text1"/>
        </w:rPr>
        <w:t>8</w:t>
      </w:r>
      <w:r w:rsidR="00C764E6" w:rsidRPr="008D49C4">
        <w:rPr>
          <w:rFonts w:ascii="Trebuchet MS" w:hAnsi="Trebuchet MS"/>
          <w:b/>
          <w:bCs/>
          <w:noProof/>
          <w:color w:val="000000" w:themeColor="text1"/>
        </w:rPr>
        <w:t>0</w:t>
      </w:r>
      <w:r w:rsidRPr="008D49C4">
        <w:rPr>
          <w:rFonts w:ascii="Trebuchet MS" w:hAnsi="Trebuchet MS"/>
          <w:b/>
          <w:bCs/>
          <w:noProof/>
          <w:color w:val="000000" w:themeColor="text1"/>
        </w:rPr>
        <w:t>%</w:t>
      </w:r>
      <w:r w:rsidRPr="0056456E">
        <w:rPr>
          <w:rFonts w:ascii="Trebuchet MS" w:hAnsi="Trebuchet MS"/>
          <w:noProof/>
          <w:color w:val="000000" w:themeColor="text1"/>
        </w:rPr>
        <w:t xml:space="preserve"> </w:t>
      </w:r>
      <w:r w:rsidR="0029484E" w:rsidRPr="0056456E">
        <w:rPr>
          <w:rFonts w:ascii="Trebuchet MS" w:hAnsi="Trebuchet MS"/>
          <w:noProof/>
          <w:color w:val="000000" w:themeColor="text1"/>
        </w:rPr>
        <w:t>of</w:t>
      </w:r>
      <w:r w:rsidRPr="0056456E">
        <w:rPr>
          <w:rFonts w:ascii="Trebuchet MS" w:hAnsi="Trebuchet MS"/>
          <w:noProof/>
          <w:color w:val="000000" w:themeColor="text1"/>
        </w:rPr>
        <w:t xml:space="preserve"> the total score. The indivi</w:t>
      </w:r>
      <w:r w:rsidR="00380284" w:rsidRPr="0056456E">
        <w:rPr>
          <w:rFonts w:ascii="Trebuchet MS" w:hAnsi="Trebuchet MS"/>
          <w:noProof/>
          <w:color w:val="000000" w:themeColor="text1"/>
        </w:rPr>
        <w:t>du</w:t>
      </w:r>
      <w:r w:rsidRPr="0056456E">
        <w:rPr>
          <w:rFonts w:ascii="Trebuchet MS" w:hAnsi="Trebuchet MS"/>
          <w:noProof/>
          <w:color w:val="000000" w:themeColor="text1"/>
        </w:rPr>
        <w:t xml:space="preserve">al </w:t>
      </w:r>
      <w:r w:rsidR="0029484E" w:rsidRPr="0056456E">
        <w:rPr>
          <w:rFonts w:ascii="Trebuchet MS" w:hAnsi="Trebuchet MS"/>
          <w:noProof/>
          <w:color w:val="000000" w:themeColor="text1"/>
        </w:rPr>
        <w:t xml:space="preserve">question </w:t>
      </w:r>
      <w:r w:rsidRPr="0056456E">
        <w:rPr>
          <w:rFonts w:ascii="Trebuchet MS" w:hAnsi="Trebuchet MS"/>
          <w:noProof/>
          <w:color w:val="000000" w:themeColor="text1"/>
        </w:rPr>
        <w:t>weight</w:t>
      </w:r>
      <w:r w:rsidR="0029484E" w:rsidRPr="0056456E">
        <w:rPr>
          <w:rFonts w:ascii="Trebuchet MS" w:hAnsi="Trebuchet MS"/>
          <w:noProof/>
          <w:color w:val="000000" w:themeColor="text1"/>
        </w:rPr>
        <w:t xml:space="preserve">ings </w:t>
      </w:r>
      <w:r w:rsidR="00117F01" w:rsidRPr="0056456E">
        <w:rPr>
          <w:rFonts w:ascii="Trebuchet MS" w:hAnsi="Trebuchet MS"/>
          <w:noProof/>
          <w:color w:val="000000" w:themeColor="text1"/>
        </w:rPr>
        <w:t xml:space="preserve">are </w:t>
      </w:r>
      <w:r w:rsidR="0029484E" w:rsidRPr="0056456E">
        <w:rPr>
          <w:rFonts w:ascii="Trebuchet MS" w:hAnsi="Trebuchet MS"/>
          <w:noProof/>
          <w:color w:val="000000" w:themeColor="text1"/>
        </w:rPr>
        <w:t>set out in the w</w:t>
      </w:r>
      <w:r w:rsidRPr="0056456E">
        <w:rPr>
          <w:rFonts w:ascii="Trebuchet MS" w:hAnsi="Trebuchet MS"/>
          <w:noProof/>
          <w:color w:val="000000" w:themeColor="text1"/>
        </w:rPr>
        <w:t xml:space="preserve">eighting column. </w:t>
      </w:r>
    </w:p>
    <w:p w14:paraId="3BB45EC3" w14:textId="77777777" w:rsidR="0029484E" w:rsidRPr="0056456E" w:rsidRDefault="0029484E" w:rsidP="00177379">
      <w:pPr>
        <w:jc w:val="both"/>
        <w:rPr>
          <w:rFonts w:ascii="Trebuchet MS" w:hAnsi="Trebuchet MS"/>
          <w:noProof/>
          <w:color w:val="000000" w:themeColor="text1"/>
          <w:sz w:val="22"/>
          <w:szCs w:val="22"/>
        </w:rPr>
      </w:pPr>
    </w:p>
    <w:p w14:paraId="11A43769" w14:textId="77777777" w:rsidR="0029484E" w:rsidRPr="0056456E" w:rsidRDefault="0029484E" w:rsidP="00FB5C6B">
      <w:pPr>
        <w:pStyle w:val="ListParagraph"/>
        <w:numPr>
          <w:ilvl w:val="0"/>
          <w:numId w:val="8"/>
        </w:numPr>
        <w:jc w:val="both"/>
        <w:rPr>
          <w:rFonts w:ascii="Trebuchet MS" w:hAnsi="Trebuchet MS"/>
          <w:noProof/>
          <w:color w:val="000000" w:themeColor="text1"/>
        </w:rPr>
      </w:pPr>
      <w:r w:rsidRPr="0056456E">
        <w:rPr>
          <w:rFonts w:ascii="Trebuchet MS" w:hAnsi="Trebuchet MS"/>
          <w:noProof/>
          <w:color w:val="000000" w:themeColor="text1"/>
        </w:rPr>
        <w:t>The following formula will be applied for each question:</w:t>
      </w:r>
    </w:p>
    <w:p w14:paraId="63EE5F14" w14:textId="77777777" w:rsidR="0029484E" w:rsidRPr="0056456E" w:rsidRDefault="0029484E" w:rsidP="00177379">
      <w:pPr>
        <w:jc w:val="both"/>
        <w:rPr>
          <w:rFonts w:ascii="Trebuchet MS" w:hAnsi="Trebuchet MS"/>
          <w:noProof/>
          <w:color w:val="000000" w:themeColor="text1"/>
          <w:sz w:val="22"/>
          <w:szCs w:val="22"/>
        </w:rPr>
      </w:pPr>
    </w:p>
    <w:p w14:paraId="4AC27B59" w14:textId="77777777" w:rsidR="0029484E" w:rsidRPr="0056456E" w:rsidRDefault="0029484E" w:rsidP="00FB5C6B">
      <w:pPr>
        <w:pStyle w:val="ListParagraph"/>
        <w:numPr>
          <w:ilvl w:val="1"/>
          <w:numId w:val="8"/>
        </w:numPr>
        <w:jc w:val="both"/>
        <w:rPr>
          <w:rFonts w:ascii="Trebuchet MS" w:hAnsi="Trebuchet MS"/>
          <w:noProof/>
          <w:color w:val="000000" w:themeColor="text1"/>
        </w:rPr>
      </w:pPr>
      <w:r w:rsidRPr="0056456E">
        <w:rPr>
          <w:rFonts w:ascii="Trebuchet MS" w:hAnsi="Trebuchet MS"/>
          <w:noProof/>
          <w:color w:val="000000" w:themeColor="text1"/>
        </w:rPr>
        <w:t>Points Scored ÷ Points Available × % weighting</w:t>
      </w:r>
    </w:p>
    <w:p w14:paraId="2202F38E" w14:textId="77777777" w:rsidR="0029484E" w:rsidRPr="0056456E" w:rsidRDefault="0029484E" w:rsidP="00FB5C6B">
      <w:pPr>
        <w:pStyle w:val="ListParagraph"/>
        <w:numPr>
          <w:ilvl w:val="1"/>
          <w:numId w:val="8"/>
        </w:numPr>
        <w:jc w:val="both"/>
        <w:rPr>
          <w:rFonts w:ascii="Trebuchet MS" w:hAnsi="Trebuchet MS"/>
          <w:noProof/>
          <w:color w:val="000000" w:themeColor="text1"/>
        </w:rPr>
      </w:pPr>
      <w:r w:rsidRPr="0056456E">
        <w:rPr>
          <w:rFonts w:ascii="Trebuchet MS" w:hAnsi="Trebuchet MS"/>
          <w:noProof/>
          <w:color w:val="000000" w:themeColor="text1"/>
        </w:rPr>
        <w:t>The scores for each of the questions will be added to give a total Technical/Quality Score</w:t>
      </w:r>
    </w:p>
    <w:p w14:paraId="6646497A" w14:textId="77777777" w:rsidR="00577589" w:rsidRPr="0056456E" w:rsidRDefault="00577589" w:rsidP="00177379">
      <w:pPr>
        <w:jc w:val="both"/>
        <w:rPr>
          <w:rFonts w:ascii="Trebuchet MS" w:hAnsi="Trebuchet MS"/>
          <w:noProof/>
          <w:color w:val="000000" w:themeColor="text1"/>
          <w:sz w:val="22"/>
          <w:szCs w:val="22"/>
        </w:rPr>
      </w:pPr>
    </w:p>
    <w:p w14:paraId="317DC4AF" w14:textId="77777777" w:rsidR="00577589" w:rsidRPr="008D49C4" w:rsidRDefault="00577589" w:rsidP="00FB5C6B">
      <w:pPr>
        <w:pStyle w:val="ListParagraph"/>
        <w:numPr>
          <w:ilvl w:val="0"/>
          <w:numId w:val="8"/>
        </w:numPr>
        <w:jc w:val="both"/>
        <w:rPr>
          <w:rFonts w:ascii="Trebuchet MS" w:hAnsi="Trebuchet MS" w:cs="Calibri"/>
          <w:noProof/>
          <w:color w:val="000000" w:themeColor="text1"/>
        </w:rPr>
      </w:pPr>
      <w:r w:rsidRPr="008D49C4">
        <w:rPr>
          <w:rFonts w:ascii="Trebuchet MS" w:hAnsi="Trebuchet MS" w:cs="Calibri"/>
          <w:noProof/>
          <w:color w:val="000000" w:themeColor="text1"/>
        </w:rPr>
        <w:t xml:space="preserve">Unanswered questions or sections that are left blank shall be </w:t>
      </w:r>
      <w:r w:rsidR="0029484E" w:rsidRPr="008D49C4">
        <w:rPr>
          <w:rFonts w:ascii="Trebuchet MS" w:hAnsi="Trebuchet MS" w:cs="Calibri"/>
          <w:noProof/>
          <w:color w:val="000000" w:themeColor="text1"/>
        </w:rPr>
        <w:t xml:space="preserve">awarded a 0. </w:t>
      </w:r>
    </w:p>
    <w:p w14:paraId="40EF2E9D" w14:textId="77777777" w:rsidR="0029484E" w:rsidRPr="0056456E" w:rsidRDefault="0029484E" w:rsidP="00177379">
      <w:pPr>
        <w:jc w:val="both"/>
        <w:rPr>
          <w:rFonts w:ascii="Trebuchet MS" w:hAnsi="Trebuchet MS" w:cs="Calibri"/>
          <w:noProof/>
          <w:color w:val="000000" w:themeColor="text1"/>
          <w:sz w:val="22"/>
          <w:szCs w:val="22"/>
        </w:rPr>
      </w:pPr>
    </w:p>
    <w:p w14:paraId="32DC09FD" w14:textId="0E46586D" w:rsidR="0029484E" w:rsidRPr="007507A2" w:rsidRDefault="0029484E" w:rsidP="00177379">
      <w:pPr>
        <w:jc w:val="both"/>
        <w:rPr>
          <w:rFonts w:ascii="Trebuchet MS" w:hAnsi="Trebuchet MS" w:cs="Calibri"/>
          <w:b/>
          <w:bCs/>
          <w:noProof/>
          <w:color w:val="000000" w:themeColor="text1"/>
          <w:sz w:val="22"/>
          <w:szCs w:val="22"/>
        </w:rPr>
      </w:pPr>
      <w:r w:rsidRPr="0056456E">
        <w:rPr>
          <w:rFonts w:ascii="Trebuchet MS" w:hAnsi="Trebuchet MS" w:cs="Calibri"/>
          <w:noProof/>
          <w:color w:val="000000" w:themeColor="text1"/>
          <w:sz w:val="22"/>
          <w:szCs w:val="22"/>
        </w:rPr>
        <w:t xml:space="preserve">Please answer </w:t>
      </w:r>
      <w:r w:rsidRPr="0056456E">
        <w:rPr>
          <w:rFonts w:ascii="Trebuchet MS" w:hAnsi="Trebuchet MS" w:cs="Calibri"/>
          <w:noProof/>
          <w:color w:val="000000" w:themeColor="text1"/>
          <w:sz w:val="22"/>
          <w:szCs w:val="22"/>
          <w:u w:val="single"/>
        </w:rPr>
        <w:t>all</w:t>
      </w:r>
      <w:r w:rsidRPr="0056456E">
        <w:rPr>
          <w:rFonts w:ascii="Trebuchet MS" w:hAnsi="Trebuchet MS" w:cs="Calibri"/>
          <w:noProof/>
          <w:color w:val="000000" w:themeColor="text1"/>
          <w:sz w:val="22"/>
          <w:szCs w:val="22"/>
        </w:rPr>
        <w:t xml:space="preserve"> questions</w:t>
      </w:r>
      <w:r w:rsidR="00117F01" w:rsidRPr="0056456E">
        <w:rPr>
          <w:rFonts w:ascii="Trebuchet MS" w:hAnsi="Trebuchet MS" w:cs="Calibri"/>
          <w:noProof/>
          <w:color w:val="000000" w:themeColor="text1"/>
          <w:sz w:val="22"/>
          <w:szCs w:val="22"/>
        </w:rPr>
        <w:t xml:space="preserve"> in the spaces provided</w:t>
      </w:r>
      <w:r w:rsidR="0048434F">
        <w:rPr>
          <w:rFonts w:ascii="Trebuchet MS" w:hAnsi="Trebuchet MS" w:cs="Calibri"/>
          <w:noProof/>
          <w:color w:val="000000" w:themeColor="text1"/>
          <w:sz w:val="22"/>
          <w:szCs w:val="22"/>
        </w:rPr>
        <w:t xml:space="preserve"> and attch a copy of </w:t>
      </w:r>
      <w:r w:rsidR="00D8020E">
        <w:rPr>
          <w:rFonts w:ascii="Trebuchet MS" w:hAnsi="Trebuchet MS" w:cs="Calibri"/>
          <w:noProof/>
          <w:color w:val="000000" w:themeColor="text1"/>
          <w:sz w:val="22"/>
          <w:szCs w:val="22"/>
        </w:rPr>
        <w:t xml:space="preserve">your </w:t>
      </w:r>
      <w:r w:rsidR="0048434F">
        <w:rPr>
          <w:rFonts w:ascii="Trebuchet MS" w:hAnsi="Trebuchet MS" w:cs="Calibri"/>
          <w:noProof/>
          <w:color w:val="000000" w:themeColor="text1"/>
          <w:sz w:val="22"/>
          <w:szCs w:val="22"/>
        </w:rPr>
        <w:t xml:space="preserve">CV in </w:t>
      </w:r>
      <w:r w:rsidR="00D8020E">
        <w:rPr>
          <w:rFonts w:ascii="Trebuchet MS" w:hAnsi="Trebuchet MS" w:cs="Calibri"/>
          <w:noProof/>
          <w:color w:val="000000" w:themeColor="text1"/>
          <w:sz w:val="22"/>
          <w:szCs w:val="22"/>
        </w:rPr>
        <w:t xml:space="preserve">the email </w:t>
      </w:r>
      <w:r w:rsidR="0048434F">
        <w:rPr>
          <w:rFonts w:ascii="Trebuchet MS" w:hAnsi="Trebuchet MS" w:cs="Calibri"/>
          <w:noProof/>
          <w:color w:val="000000" w:themeColor="text1"/>
          <w:sz w:val="22"/>
          <w:szCs w:val="22"/>
        </w:rPr>
        <w:t xml:space="preserve">response to this </w:t>
      </w:r>
      <w:r w:rsidR="00D8020E">
        <w:rPr>
          <w:rFonts w:ascii="Trebuchet MS" w:hAnsi="Trebuchet MS" w:cs="Calibri"/>
          <w:noProof/>
          <w:color w:val="000000" w:themeColor="text1"/>
          <w:sz w:val="22"/>
          <w:szCs w:val="22"/>
        </w:rPr>
        <w:t>RFQ</w:t>
      </w:r>
      <w:r w:rsidR="00117F01" w:rsidRPr="0056456E">
        <w:rPr>
          <w:rFonts w:ascii="Trebuchet MS" w:hAnsi="Trebuchet MS" w:cs="Calibri"/>
          <w:noProof/>
          <w:color w:val="000000" w:themeColor="text1"/>
          <w:sz w:val="22"/>
          <w:szCs w:val="22"/>
        </w:rPr>
        <w:t>.</w:t>
      </w:r>
      <w:r w:rsidR="00D8020E" w:rsidRPr="007507A2">
        <w:rPr>
          <w:rFonts w:ascii="Trebuchet MS" w:hAnsi="Trebuchet MS" w:cs="Calibri"/>
          <w:b/>
          <w:bCs/>
          <w:noProof/>
          <w:color w:val="000000" w:themeColor="text1"/>
          <w:sz w:val="22"/>
          <w:szCs w:val="22"/>
        </w:rPr>
        <w:t xml:space="preserve"> </w:t>
      </w:r>
    </w:p>
    <w:p w14:paraId="1B56BD8F" w14:textId="77777777" w:rsidR="00741796" w:rsidRPr="0056456E" w:rsidRDefault="00741796" w:rsidP="00177379">
      <w:pPr>
        <w:jc w:val="both"/>
        <w:rPr>
          <w:rFonts w:ascii="Trebuchet MS" w:hAnsi="Trebuchet MS" w:cs="Calibri"/>
          <w:noProof/>
          <w:color w:val="000000" w:themeColor="text1"/>
          <w:sz w:val="22"/>
          <w:szCs w:val="22"/>
        </w:rPr>
      </w:pPr>
    </w:p>
    <w:p w14:paraId="69B2CB19" w14:textId="77777777" w:rsidR="00580690" w:rsidRPr="0056456E"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56456E" w14:paraId="5284FF02" w14:textId="77777777" w:rsidTr="008C4911">
        <w:tc>
          <w:tcPr>
            <w:tcW w:w="1131" w:type="dxa"/>
          </w:tcPr>
          <w:p w14:paraId="0B26681C" w14:textId="77777777" w:rsidR="00577589" w:rsidRPr="0056456E" w:rsidRDefault="00117F01" w:rsidP="00177379">
            <w:pPr>
              <w:jc w:val="both"/>
              <w:rPr>
                <w:rFonts w:ascii="Trebuchet MS" w:hAnsi="Trebuchet MS"/>
                <w:b/>
                <w:sz w:val="22"/>
                <w:szCs w:val="22"/>
              </w:rPr>
            </w:pPr>
            <w:r w:rsidRPr="0056456E">
              <w:rPr>
                <w:rFonts w:ascii="Trebuchet MS" w:hAnsi="Trebuchet MS"/>
                <w:b/>
                <w:sz w:val="22"/>
                <w:szCs w:val="22"/>
              </w:rPr>
              <w:t>Question No.</w:t>
            </w:r>
            <w:r w:rsidR="00577589" w:rsidRPr="0056456E">
              <w:rPr>
                <w:rFonts w:ascii="Trebuchet MS" w:hAnsi="Trebuchet MS"/>
                <w:b/>
                <w:sz w:val="22"/>
                <w:szCs w:val="22"/>
              </w:rPr>
              <w:t xml:space="preserve"> </w:t>
            </w:r>
          </w:p>
        </w:tc>
        <w:tc>
          <w:tcPr>
            <w:tcW w:w="6755" w:type="dxa"/>
          </w:tcPr>
          <w:p w14:paraId="5B74AE78" w14:textId="3769673B" w:rsidR="00577589" w:rsidRPr="0056456E" w:rsidRDefault="00577589" w:rsidP="00177379">
            <w:pPr>
              <w:jc w:val="both"/>
              <w:rPr>
                <w:rFonts w:ascii="Trebuchet MS" w:hAnsi="Trebuchet MS"/>
                <w:b/>
                <w:sz w:val="22"/>
                <w:szCs w:val="22"/>
              </w:rPr>
            </w:pPr>
            <w:r w:rsidRPr="0056456E">
              <w:rPr>
                <w:rFonts w:ascii="Trebuchet MS" w:hAnsi="Trebuchet MS"/>
                <w:b/>
                <w:sz w:val="22"/>
                <w:szCs w:val="22"/>
              </w:rPr>
              <w:t>Question</w:t>
            </w:r>
            <w:r w:rsidR="00902195">
              <w:rPr>
                <w:rFonts w:ascii="Trebuchet MS" w:hAnsi="Trebuchet MS"/>
                <w:b/>
                <w:sz w:val="22"/>
                <w:szCs w:val="22"/>
              </w:rPr>
              <w:t xml:space="preserve">: </w:t>
            </w:r>
            <w:r w:rsidR="00902195" w:rsidRPr="00902195">
              <w:rPr>
                <w:rFonts w:ascii="Trebuchet MS" w:hAnsi="Trebuchet MS"/>
                <w:b/>
                <w:sz w:val="22"/>
                <w:szCs w:val="22"/>
              </w:rPr>
              <w:t>Understanding the requirement</w:t>
            </w:r>
          </w:p>
        </w:tc>
        <w:tc>
          <w:tcPr>
            <w:tcW w:w="1405" w:type="dxa"/>
          </w:tcPr>
          <w:p w14:paraId="2656298E" w14:textId="77777777" w:rsidR="00577589" w:rsidRPr="0056456E" w:rsidRDefault="00AC1CDC" w:rsidP="00177379">
            <w:pPr>
              <w:jc w:val="both"/>
              <w:rPr>
                <w:rFonts w:ascii="Trebuchet MS" w:hAnsi="Trebuchet MS"/>
                <w:b/>
                <w:sz w:val="22"/>
                <w:szCs w:val="22"/>
              </w:rPr>
            </w:pPr>
            <w:r w:rsidRPr="0056456E">
              <w:rPr>
                <w:rFonts w:ascii="Trebuchet MS" w:hAnsi="Trebuchet MS"/>
                <w:b/>
                <w:sz w:val="22"/>
                <w:szCs w:val="22"/>
              </w:rPr>
              <w:t>W</w:t>
            </w:r>
            <w:r w:rsidR="00577589" w:rsidRPr="0056456E">
              <w:rPr>
                <w:rFonts w:ascii="Trebuchet MS" w:hAnsi="Trebuchet MS"/>
                <w:b/>
                <w:sz w:val="22"/>
                <w:szCs w:val="22"/>
              </w:rPr>
              <w:t>eighting</w:t>
            </w:r>
          </w:p>
        </w:tc>
      </w:tr>
      <w:tr w:rsidR="00577589" w:rsidRPr="0056456E" w14:paraId="30711F28" w14:textId="77777777" w:rsidTr="008C4911">
        <w:tc>
          <w:tcPr>
            <w:tcW w:w="1131" w:type="dxa"/>
          </w:tcPr>
          <w:p w14:paraId="5337C212" w14:textId="77777777" w:rsidR="00577589" w:rsidRPr="0056456E" w:rsidRDefault="00577589" w:rsidP="00177379">
            <w:pPr>
              <w:jc w:val="both"/>
              <w:rPr>
                <w:rFonts w:ascii="Trebuchet MS" w:hAnsi="Trebuchet MS"/>
                <w:sz w:val="22"/>
                <w:szCs w:val="22"/>
              </w:rPr>
            </w:pPr>
            <w:r w:rsidRPr="0056456E">
              <w:rPr>
                <w:rFonts w:ascii="Trebuchet MS" w:hAnsi="Trebuchet MS"/>
                <w:sz w:val="22"/>
                <w:szCs w:val="22"/>
              </w:rPr>
              <w:t>1</w:t>
            </w:r>
          </w:p>
        </w:tc>
        <w:tc>
          <w:tcPr>
            <w:tcW w:w="6755" w:type="dxa"/>
          </w:tcPr>
          <w:p w14:paraId="25BE34E0" w14:textId="47C3B31B" w:rsidR="00843519" w:rsidRPr="00FE1B05" w:rsidRDefault="006A0AD9" w:rsidP="00FE1B05">
            <w:r>
              <w:rPr>
                <w:rFonts w:ascii="Trebuchet MS" w:hAnsi="Trebuchet MS"/>
                <w:sz w:val="22"/>
                <w:szCs w:val="22"/>
              </w:rPr>
              <w:t xml:space="preserve">1. </w:t>
            </w:r>
            <w:r w:rsidR="000D65EC" w:rsidRPr="00FE1B05">
              <w:rPr>
                <w:rFonts w:ascii="Trebuchet MS" w:hAnsi="Trebuchet MS"/>
                <w:sz w:val="22"/>
                <w:szCs w:val="22"/>
              </w:rPr>
              <w:t xml:space="preserve">Understanding of the Terms of </w:t>
            </w:r>
            <w:r w:rsidR="00A66A4B" w:rsidRPr="00FE1B05">
              <w:rPr>
                <w:rFonts w:ascii="Trebuchet MS" w:hAnsi="Trebuchet MS"/>
                <w:sz w:val="22"/>
                <w:szCs w:val="22"/>
              </w:rPr>
              <w:t>Reference</w:t>
            </w:r>
            <w:r w:rsidR="00A66A4B">
              <w:rPr>
                <w:rFonts w:ascii="Trebuchet MS" w:hAnsi="Trebuchet MS"/>
                <w:sz w:val="22"/>
                <w:szCs w:val="22"/>
              </w:rPr>
              <w:t>.</w:t>
            </w:r>
          </w:p>
          <w:p w14:paraId="1D1D1E48" w14:textId="5BB0E88F" w:rsidR="008B4CC6" w:rsidRPr="0056456E" w:rsidRDefault="008B4CC6" w:rsidP="00C764E6">
            <w:pPr>
              <w:jc w:val="both"/>
              <w:rPr>
                <w:rFonts w:ascii="Trebuchet MS" w:hAnsi="Trebuchet MS"/>
                <w:sz w:val="22"/>
                <w:szCs w:val="22"/>
              </w:rPr>
            </w:pPr>
          </w:p>
        </w:tc>
        <w:tc>
          <w:tcPr>
            <w:tcW w:w="1405" w:type="dxa"/>
            <w:vAlign w:val="center"/>
          </w:tcPr>
          <w:p w14:paraId="011F7FA9" w14:textId="1AA8AD4E" w:rsidR="00577589" w:rsidRPr="0056456E" w:rsidRDefault="0055325D" w:rsidP="00177379">
            <w:pPr>
              <w:jc w:val="both"/>
              <w:rPr>
                <w:rFonts w:ascii="Trebuchet MS" w:hAnsi="Trebuchet MS"/>
                <w:sz w:val="22"/>
                <w:szCs w:val="22"/>
              </w:rPr>
            </w:pPr>
            <w:r>
              <w:rPr>
                <w:rFonts w:ascii="Trebuchet MS" w:hAnsi="Trebuchet MS"/>
                <w:sz w:val="22"/>
                <w:szCs w:val="22"/>
              </w:rPr>
              <w:t>5</w:t>
            </w:r>
            <w:r w:rsidR="00577589" w:rsidRPr="006A0AD9">
              <w:rPr>
                <w:rFonts w:ascii="Trebuchet MS" w:hAnsi="Trebuchet MS"/>
                <w:sz w:val="22"/>
                <w:szCs w:val="22"/>
              </w:rPr>
              <w:t>%</w:t>
            </w:r>
          </w:p>
        </w:tc>
      </w:tr>
      <w:tr w:rsidR="0029484E" w:rsidRPr="0056456E" w14:paraId="3351D725" w14:textId="77777777" w:rsidTr="003A3BB4">
        <w:tc>
          <w:tcPr>
            <w:tcW w:w="9291" w:type="dxa"/>
            <w:gridSpan w:val="3"/>
          </w:tcPr>
          <w:p w14:paraId="7EC5142D" w14:textId="77777777" w:rsidR="0029484E" w:rsidRPr="0056456E" w:rsidRDefault="0029484E" w:rsidP="00177379">
            <w:pPr>
              <w:jc w:val="both"/>
              <w:rPr>
                <w:rFonts w:ascii="Trebuchet MS" w:hAnsi="Trebuchet MS"/>
                <w:color w:val="0000FF"/>
                <w:sz w:val="22"/>
                <w:szCs w:val="22"/>
              </w:rPr>
            </w:pPr>
          </w:p>
          <w:p w14:paraId="69A3F519" w14:textId="01A1DDD7" w:rsidR="0029484E" w:rsidRPr="0056456E" w:rsidRDefault="0029484E" w:rsidP="00177379">
            <w:pPr>
              <w:jc w:val="both"/>
              <w:rPr>
                <w:rFonts w:ascii="Trebuchet MS" w:hAnsi="Trebuchet MS"/>
                <w:color w:val="0000FF"/>
                <w:sz w:val="22"/>
                <w:szCs w:val="22"/>
              </w:rPr>
            </w:pPr>
            <w:r w:rsidRPr="0056456E">
              <w:rPr>
                <w:rFonts w:ascii="Trebuchet MS" w:hAnsi="Trebuchet MS"/>
                <w:color w:val="0000FF"/>
                <w:sz w:val="22"/>
                <w:szCs w:val="22"/>
              </w:rPr>
              <w:t xml:space="preserve">Insert </w:t>
            </w:r>
            <w:r w:rsidR="007D0CEC">
              <w:rPr>
                <w:rFonts w:ascii="Trebuchet MS" w:hAnsi="Trebuchet MS"/>
                <w:color w:val="0000FF"/>
                <w:sz w:val="22"/>
                <w:szCs w:val="22"/>
              </w:rPr>
              <w:t xml:space="preserve">answer to </w:t>
            </w:r>
            <w:r w:rsidR="00740C5F">
              <w:rPr>
                <w:rFonts w:ascii="Trebuchet MS" w:hAnsi="Trebuchet MS"/>
                <w:color w:val="0000FF"/>
                <w:sz w:val="22"/>
                <w:szCs w:val="22"/>
              </w:rPr>
              <w:t xml:space="preserve">question </w:t>
            </w:r>
            <w:r w:rsidR="007D0CEC">
              <w:rPr>
                <w:rFonts w:ascii="Trebuchet MS" w:hAnsi="Trebuchet MS"/>
                <w:color w:val="0000FF"/>
                <w:sz w:val="22"/>
                <w:szCs w:val="22"/>
              </w:rPr>
              <w:t>1</w:t>
            </w:r>
            <w:r w:rsidR="007D0CEC" w:rsidRPr="0056456E">
              <w:rPr>
                <w:rFonts w:ascii="Trebuchet MS" w:hAnsi="Trebuchet MS"/>
                <w:color w:val="0000FF"/>
                <w:sz w:val="22"/>
                <w:szCs w:val="22"/>
              </w:rPr>
              <w:t xml:space="preserve"> </w:t>
            </w:r>
            <w:r w:rsidRPr="0056456E">
              <w:rPr>
                <w:rFonts w:ascii="Trebuchet MS" w:hAnsi="Trebuchet MS"/>
                <w:color w:val="0000FF"/>
                <w:sz w:val="22"/>
                <w:szCs w:val="22"/>
              </w:rPr>
              <w:t>here</w:t>
            </w:r>
            <w:r w:rsidR="00621776" w:rsidRPr="0056456E">
              <w:rPr>
                <w:rFonts w:ascii="Trebuchet MS" w:hAnsi="Trebuchet MS"/>
                <w:color w:val="0000FF"/>
                <w:sz w:val="22"/>
                <w:szCs w:val="22"/>
              </w:rPr>
              <w:t>.</w:t>
            </w:r>
          </w:p>
          <w:p w14:paraId="51FEB425" w14:textId="77777777" w:rsidR="0029484E" w:rsidRPr="0056456E" w:rsidRDefault="0029484E" w:rsidP="00177379">
            <w:pPr>
              <w:jc w:val="both"/>
              <w:rPr>
                <w:rFonts w:ascii="Trebuchet MS" w:hAnsi="Trebuchet MS"/>
                <w:sz w:val="22"/>
                <w:szCs w:val="22"/>
              </w:rPr>
            </w:pPr>
          </w:p>
        </w:tc>
      </w:tr>
      <w:tr w:rsidR="00FA770D" w:rsidRPr="0056456E" w14:paraId="03792B4F" w14:textId="77777777" w:rsidTr="008C4911">
        <w:tc>
          <w:tcPr>
            <w:tcW w:w="1131" w:type="dxa"/>
          </w:tcPr>
          <w:p w14:paraId="65B768E7" w14:textId="77777777" w:rsidR="00FA770D" w:rsidRPr="0056456E" w:rsidRDefault="00FA770D" w:rsidP="00177379">
            <w:pPr>
              <w:jc w:val="both"/>
              <w:rPr>
                <w:rFonts w:ascii="Trebuchet MS" w:hAnsi="Trebuchet MS"/>
                <w:sz w:val="22"/>
                <w:szCs w:val="22"/>
              </w:rPr>
            </w:pPr>
            <w:r w:rsidRPr="0056456E">
              <w:rPr>
                <w:rFonts w:ascii="Trebuchet MS" w:hAnsi="Trebuchet MS"/>
                <w:sz w:val="22"/>
                <w:szCs w:val="22"/>
              </w:rPr>
              <w:t>2</w:t>
            </w:r>
          </w:p>
        </w:tc>
        <w:tc>
          <w:tcPr>
            <w:tcW w:w="6755" w:type="dxa"/>
          </w:tcPr>
          <w:p w14:paraId="45513DBE" w14:textId="032896F1" w:rsidR="0056101A" w:rsidRPr="00CA6C2E" w:rsidRDefault="00EA02DC" w:rsidP="0056101A">
            <w:pPr>
              <w:overflowPunct/>
              <w:autoSpaceDE/>
              <w:autoSpaceDN/>
              <w:adjustRightInd/>
              <w:spacing w:line="293" w:lineRule="atLeast"/>
              <w:rPr>
                <w:rFonts w:ascii="Trebuchet MS" w:hAnsi="Trebuchet MS" w:cs="Arial"/>
                <w:sz w:val="22"/>
                <w:szCs w:val="22"/>
                <w:lang w:eastAsia="en-GB"/>
              </w:rPr>
            </w:pPr>
            <w:r w:rsidRPr="00CA6C2E">
              <w:rPr>
                <w:rFonts w:ascii="Trebuchet MS" w:hAnsi="Trebuchet MS" w:cs="Arial"/>
                <w:sz w:val="22"/>
                <w:szCs w:val="22"/>
                <w:lang w:eastAsia="en-GB"/>
              </w:rPr>
              <w:t>Capabil</w:t>
            </w:r>
            <w:r w:rsidR="0095578A" w:rsidRPr="00CA6C2E">
              <w:rPr>
                <w:rFonts w:ascii="Trebuchet MS" w:hAnsi="Trebuchet MS" w:cs="Arial"/>
                <w:sz w:val="22"/>
                <w:szCs w:val="22"/>
                <w:lang w:eastAsia="en-GB"/>
              </w:rPr>
              <w:t>ity of Consultant:</w:t>
            </w:r>
          </w:p>
          <w:p w14:paraId="4274DF7A" w14:textId="77777777" w:rsidR="0095578A" w:rsidRPr="00CA6C2E" w:rsidRDefault="0095578A" w:rsidP="0056101A">
            <w:pPr>
              <w:overflowPunct/>
              <w:autoSpaceDE/>
              <w:autoSpaceDN/>
              <w:adjustRightInd/>
              <w:spacing w:line="293" w:lineRule="atLeast"/>
              <w:rPr>
                <w:rFonts w:ascii="Trebuchet MS" w:hAnsi="Trebuchet MS" w:cs="Arial"/>
                <w:sz w:val="22"/>
                <w:szCs w:val="22"/>
                <w:lang w:eastAsia="en-GB"/>
              </w:rPr>
            </w:pPr>
          </w:p>
          <w:p w14:paraId="186EDD98" w14:textId="79791781" w:rsidR="003823EB" w:rsidRPr="00CA6C2E" w:rsidRDefault="003823EB" w:rsidP="00D66A4C">
            <w:pPr>
              <w:pStyle w:val="ListParagraph"/>
              <w:numPr>
                <w:ilvl w:val="0"/>
                <w:numId w:val="55"/>
              </w:numPr>
              <w:spacing w:line="293" w:lineRule="atLeast"/>
              <w:rPr>
                <w:rFonts w:ascii="Trebuchet MS" w:hAnsi="Trebuchet MS" w:cs="Arial"/>
              </w:rPr>
            </w:pPr>
            <w:r w:rsidRPr="00CA6C2E">
              <w:rPr>
                <w:rFonts w:ascii="Trebuchet MS" w:hAnsi="Trebuchet MS" w:cs="Arial"/>
              </w:rPr>
              <w:t>Proof of substantive knowledge and experience in commercial contract law and contractual complexities in the chosen sectors</w:t>
            </w:r>
            <w:r w:rsidR="002803F8" w:rsidRPr="00CA6C2E">
              <w:rPr>
                <w:rFonts w:ascii="Trebuchet MS" w:hAnsi="Trebuchet MS" w:cs="Arial"/>
              </w:rPr>
              <w:t>.</w:t>
            </w:r>
          </w:p>
          <w:p w14:paraId="2A7D25BF" w14:textId="07009F12" w:rsidR="003823EB" w:rsidRPr="00CA6C2E" w:rsidRDefault="003823EB" w:rsidP="00D66A4C">
            <w:pPr>
              <w:pStyle w:val="ListParagraph"/>
              <w:numPr>
                <w:ilvl w:val="0"/>
                <w:numId w:val="55"/>
              </w:numPr>
              <w:spacing w:line="293" w:lineRule="atLeast"/>
              <w:rPr>
                <w:rFonts w:ascii="Trebuchet MS" w:hAnsi="Trebuchet MS" w:cs="Arial"/>
              </w:rPr>
            </w:pPr>
            <w:r w:rsidRPr="00CA6C2E">
              <w:rPr>
                <w:rFonts w:ascii="Trebuchet MS" w:hAnsi="Trebuchet MS" w:cs="Arial"/>
              </w:rPr>
              <w:t>Good understanding of public-private partnerships and governance in the subject areas</w:t>
            </w:r>
          </w:p>
          <w:p w14:paraId="1E1DD58C" w14:textId="77777777" w:rsidR="003823EB" w:rsidRPr="00CA6C2E" w:rsidRDefault="003823EB" w:rsidP="00D66A4C">
            <w:pPr>
              <w:pStyle w:val="ListParagraph"/>
              <w:numPr>
                <w:ilvl w:val="0"/>
                <w:numId w:val="55"/>
              </w:numPr>
              <w:spacing w:line="293" w:lineRule="atLeast"/>
              <w:rPr>
                <w:rFonts w:ascii="Trebuchet MS" w:hAnsi="Trebuchet MS" w:cs="Arial"/>
              </w:rPr>
            </w:pPr>
            <w:r w:rsidRPr="00CA6C2E">
              <w:rPr>
                <w:rFonts w:ascii="Trebuchet MS" w:hAnsi="Trebuchet MS" w:cs="Arial"/>
              </w:rPr>
              <w:t>Demonstrable experience with smart commercial contacts in the chosen sectors</w:t>
            </w:r>
          </w:p>
          <w:p w14:paraId="7996286F" w14:textId="77777777" w:rsidR="003823EB" w:rsidRPr="00CA6C2E" w:rsidRDefault="003823EB" w:rsidP="00D66A4C">
            <w:pPr>
              <w:pStyle w:val="ListParagraph"/>
              <w:numPr>
                <w:ilvl w:val="0"/>
                <w:numId w:val="55"/>
              </w:numPr>
              <w:spacing w:line="293" w:lineRule="atLeast"/>
              <w:rPr>
                <w:rFonts w:ascii="Trebuchet MS" w:hAnsi="Trebuchet MS" w:cs="Arial"/>
              </w:rPr>
            </w:pPr>
            <w:r w:rsidRPr="00CA6C2E">
              <w:rPr>
                <w:rFonts w:ascii="Trebuchet MS" w:hAnsi="Trebuchet MS" w:cs="Arial"/>
              </w:rPr>
              <w:t>Knowledge and experience of training governments in policy work related to the chosen areas.</w:t>
            </w:r>
          </w:p>
          <w:p w14:paraId="06C10CDB" w14:textId="109A1C98" w:rsidR="00FA770D" w:rsidRPr="007F6DC3" w:rsidRDefault="003823EB" w:rsidP="00D66A4C">
            <w:pPr>
              <w:pStyle w:val="ListParagraph"/>
              <w:numPr>
                <w:ilvl w:val="0"/>
                <w:numId w:val="55"/>
              </w:numPr>
              <w:spacing w:line="293" w:lineRule="atLeast"/>
              <w:rPr>
                <w:rFonts w:ascii="Trebuchet MS" w:hAnsi="Trebuchet MS" w:cs="Arial"/>
              </w:rPr>
            </w:pPr>
            <w:r w:rsidRPr="00CA6C2E">
              <w:rPr>
                <w:rFonts w:ascii="Trebuchet MS" w:hAnsi="Trebuchet MS" w:cs="Arial"/>
              </w:rPr>
              <w:t>Substantive knowledge and experience in undertaking reviews, evaluations and critical research</w:t>
            </w:r>
          </w:p>
        </w:tc>
        <w:tc>
          <w:tcPr>
            <w:tcW w:w="1405" w:type="dxa"/>
            <w:vAlign w:val="center"/>
          </w:tcPr>
          <w:p w14:paraId="3716DF16" w14:textId="1B58A3EF" w:rsidR="00FA770D" w:rsidRPr="0056456E" w:rsidRDefault="0055325D" w:rsidP="00177379">
            <w:pPr>
              <w:jc w:val="both"/>
              <w:rPr>
                <w:rFonts w:ascii="Trebuchet MS" w:hAnsi="Trebuchet MS"/>
                <w:sz w:val="22"/>
                <w:szCs w:val="22"/>
              </w:rPr>
            </w:pPr>
            <w:r>
              <w:rPr>
                <w:rFonts w:ascii="Trebuchet MS" w:hAnsi="Trebuchet MS"/>
                <w:sz w:val="22"/>
                <w:szCs w:val="22"/>
              </w:rPr>
              <w:t>7</w:t>
            </w:r>
            <w:r w:rsidR="0037136B">
              <w:rPr>
                <w:rFonts w:ascii="Trebuchet MS" w:hAnsi="Trebuchet MS"/>
                <w:sz w:val="22"/>
                <w:szCs w:val="22"/>
              </w:rPr>
              <w:t>0</w:t>
            </w:r>
            <w:r w:rsidR="00FA770D" w:rsidRPr="00CA6C2E">
              <w:rPr>
                <w:rFonts w:ascii="Trebuchet MS" w:hAnsi="Trebuchet MS"/>
                <w:sz w:val="22"/>
                <w:szCs w:val="22"/>
              </w:rPr>
              <w:t>%</w:t>
            </w:r>
          </w:p>
        </w:tc>
      </w:tr>
      <w:tr w:rsidR="00FA770D" w:rsidRPr="0056456E" w14:paraId="0D881AC6" w14:textId="77777777" w:rsidTr="0063211D">
        <w:tc>
          <w:tcPr>
            <w:tcW w:w="9291" w:type="dxa"/>
            <w:gridSpan w:val="3"/>
          </w:tcPr>
          <w:p w14:paraId="5A7F20C8" w14:textId="77777777" w:rsidR="00FA770D" w:rsidRPr="0056456E" w:rsidRDefault="00FA770D" w:rsidP="00177379">
            <w:pPr>
              <w:jc w:val="both"/>
              <w:rPr>
                <w:rFonts w:ascii="Trebuchet MS" w:hAnsi="Trebuchet MS"/>
                <w:color w:val="0000FF"/>
                <w:sz w:val="22"/>
                <w:szCs w:val="22"/>
              </w:rPr>
            </w:pPr>
          </w:p>
          <w:p w14:paraId="5A198381" w14:textId="4A17CDAF" w:rsidR="00FA770D" w:rsidRPr="0056456E" w:rsidRDefault="00FA770D" w:rsidP="00177379">
            <w:pPr>
              <w:jc w:val="both"/>
              <w:rPr>
                <w:rFonts w:ascii="Trebuchet MS" w:hAnsi="Trebuchet MS"/>
                <w:color w:val="0000FF"/>
                <w:sz w:val="22"/>
                <w:szCs w:val="22"/>
              </w:rPr>
            </w:pPr>
            <w:r w:rsidRPr="0056456E">
              <w:rPr>
                <w:rFonts w:ascii="Trebuchet MS" w:hAnsi="Trebuchet MS"/>
                <w:color w:val="0000FF"/>
                <w:sz w:val="22"/>
                <w:szCs w:val="22"/>
              </w:rPr>
              <w:t xml:space="preserve">Insert </w:t>
            </w:r>
            <w:r w:rsidR="000E5D05">
              <w:rPr>
                <w:rFonts w:ascii="Trebuchet MS" w:hAnsi="Trebuchet MS"/>
                <w:color w:val="0000FF"/>
                <w:sz w:val="22"/>
                <w:szCs w:val="22"/>
              </w:rPr>
              <w:t xml:space="preserve">all </w:t>
            </w:r>
            <w:r w:rsidR="007D0CEC" w:rsidRPr="007D0CEC">
              <w:rPr>
                <w:rFonts w:ascii="Trebuchet MS" w:hAnsi="Trebuchet MS"/>
                <w:color w:val="0000FF"/>
                <w:sz w:val="22"/>
                <w:szCs w:val="22"/>
              </w:rPr>
              <w:t>answer</w:t>
            </w:r>
            <w:r w:rsidR="007D0CEC">
              <w:rPr>
                <w:rFonts w:ascii="Trebuchet MS" w:hAnsi="Trebuchet MS"/>
                <w:color w:val="0000FF"/>
                <w:sz w:val="22"/>
                <w:szCs w:val="22"/>
              </w:rPr>
              <w:t>s</w:t>
            </w:r>
            <w:r w:rsidR="007D0CEC" w:rsidRPr="007D0CEC">
              <w:rPr>
                <w:rFonts w:ascii="Trebuchet MS" w:hAnsi="Trebuchet MS"/>
                <w:color w:val="0000FF"/>
                <w:sz w:val="22"/>
                <w:szCs w:val="22"/>
              </w:rPr>
              <w:t xml:space="preserve"> to </w:t>
            </w:r>
            <w:r w:rsidR="000E5D05">
              <w:rPr>
                <w:rFonts w:ascii="Trebuchet MS" w:hAnsi="Trebuchet MS"/>
                <w:color w:val="0000FF"/>
                <w:sz w:val="22"/>
                <w:szCs w:val="22"/>
              </w:rPr>
              <w:t xml:space="preserve">question </w:t>
            </w:r>
            <w:r w:rsidR="007D0CEC">
              <w:rPr>
                <w:rFonts w:ascii="Trebuchet MS" w:hAnsi="Trebuchet MS"/>
                <w:color w:val="0000FF"/>
                <w:sz w:val="22"/>
                <w:szCs w:val="22"/>
              </w:rPr>
              <w:t>2</w:t>
            </w:r>
            <w:r w:rsidR="007D0CEC" w:rsidRPr="007D0CEC">
              <w:rPr>
                <w:rFonts w:ascii="Trebuchet MS" w:hAnsi="Trebuchet MS"/>
                <w:color w:val="0000FF"/>
                <w:sz w:val="22"/>
                <w:szCs w:val="22"/>
              </w:rPr>
              <w:t xml:space="preserve"> </w:t>
            </w:r>
            <w:r w:rsidRPr="0056456E">
              <w:rPr>
                <w:rFonts w:ascii="Trebuchet MS" w:hAnsi="Trebuchet MS"/>
                <w:color w:val="0000FF"/>
                <w:sz w:val="22"/>
                <w:szCs w:val="22"/>
              </w:rPr>
              <w:t>here</w:t>
            </w:r>
            <w:r w:rsidR="00621776" w:rsidRPr="0056456E">
              <w:rPr>
                <w:rFonts w:ascii="Trebuchet MS" w:hAnsi="Trebuchet MS"/>
                <w:color w:val="0000FF"/>
                <w:sz w:val="22"/>
                <w:szCs w:val="22"/>
              </w:rPr>
              <w:t>.</w:t>
            </w:r>
          </w:p>
          <w:p w14:paraId="1FD6C674" w14:textId="77777777" w:rsidR="00FA770D" w:rsidRPr="0056456E" w:rsidRDefault="00FA770D" w:rsidP="00177379">
            <w:pPr>
              <w:jc w:val="both"/>
              <w:rPr>
                <w:rFonts w:ascii="Trebuchet MS" w:hAnsi="Trebuchet MS"/>
                <w:sz w:val="22"/>
                <w:szCs w:val="22"/>
              </w:rPr>
            </w:pPr>
          </w:p>
        </w:tc>
      </w:tr>
      <w:tr w:rsidR="00577589" w:rsidRPr="0056456E" w14:paraId="6DF82435" w14:textId="77777777" w:rsidTr="008C4911">
        <w:tc>
          <w:tcPr>
            <w:tcW w:w="1131" w:type="dxa"/>
          </w:tcPr>
          <w:p w14:paraId="3977CE1C" w14:textId="77777777" w:rsidR="00577589" w:rsidRPr="0056456E" w:rsidRDefault="008C4911" w:rsidP="00177379">
            <w:pPr>
              <w:jc w:val="both"/>
              <w:rPr>
                <w:rFonts w:ascii="Trebuchet MS" w:hAnsi="Trebuchet MS"/>
                <w:sz w:val="22"/>
                <w:szCs w:val="22"/>
              </w:rPr>
            </w:pPr>
            <w:r w:rsidRPr="0056456E">
              <w:rPr>
                <w:rFonts w:ascii="Trebuchet MS" w:hAnsi="Trebuchet MS"/>
                <w:sz w:val="22"/>
                <w:szCs w:val="22"/>
              </w:rPr>
              <w:t>3</w:t>
            </w:r>
          </w:p>
        </w:tc>
        <w:tc>
          <w:tcPr>
            <w:tcW w:w="6755" w:type="dxa"/>
          </w:tcPr>
          <w:p w14:paraId="3DC2185E" w14:textId="77777777" w:rsidR="00952662" w:rsidRPr="0056456E" w:rsidRDefault="00952662" w:rsidP="003E3CA0">
            <w:pPr>
              <w:jc w:val="both"/>
              <w:rPr>
                <w:rFonts w:ascii="Trebuchet MS" w:hAnsi="Trebuchet MS"/>
                <w:sz w:val="22"/>
                <w:szCs w:val="22"/>
              </w:rPr>
            </w:pPr>
          </w:p>
          <w:p w14:paraId="5EDAC357" w14:textId="77777777" w:rsidR="00C764E6" w:rsidRDefault="00867C57" w:rsidP="003E3CA0">
            <w:pPr>
              <w:jc w:val="both"/>
              <w:rPr>
                <w:rFonts w:ascii="Trebuchet MS" w:hAnsi="Trebuchet MS"/>
                <w:sz w:val="22"/>
                <w:szCs w:val="22"/>
              </w:rPr>
            </w:pPr>
            <w:r>
              <w:rPr>
                <w:rFonts w:ascii="Trebuchet MS" w:hAnsi="Trebuchet MS"/>
                <w:sz w:val="22"/>
                <w:szCs w:val="22"/>
              </w:rPr>
              <w:t xml:space="preserve">Other </w:t>
            </w:r>
            <w:r w:rsidR="006A0AD9">
              <w:rPr>
                <w:rFonts w:ascii="Trebuchet MS" w:hAnsi="Trebuchet MS"/>
                <w:sz w:val="22"/>
                <w:szCs w:val="22"/>
              </w:rPr>
              <w:t xml:space="preserve">requirements: </w:t>
            </w:r>
          </w:p>
          <w:p w14:paraId="40D9533F" w14:textId="77777777" w:rsidR="003277A0" w:rsidRDefault="003277A0" w:rsidP="003E3CA0">
            <w:pPr>
              <w:jc w:val="both"/>
              <w:rPr>
                <w:rFonts w:ascii="Trebuchet MS" w:hAnsi="Trebuchet MS"/>
                <w:sz w:val="22"/>
                <w:szCs w:val="22"/>
              </w:rPr>
            </w:pPr>
          </w:p>
          <w:p w14:paraId="1CAD9AAB" w14:textId="7B0E8799" w:rsidR="003277A0" w:rsidRPr="003277A0" w:rsidRDefault="003277A0" w:rsidP="003277A0">
            <w:pPr>
              <w:jc w:val="both"/>
              <w:rPr>
                <w:rFonts w:ascii="Trebuchet MS" w:hAnsi="Trebuchet MS"/>
                <w:sz w:val="22"/>
                <w:szCs w:val="22"/>
              </w:rPr>
            </w:pPr>
            <w:r>
              <w:rPr>
                <w:rFonts w:ascii="Trebuchet MS" w:hAnsi="Trebuchet MS"/>
                <w:sz w:val="22"/>
                <w:szCs w:val="22"/>
              </w:rPr>
              <w:t xml:space="preserve">1. </w:t>
            </w:r>
            <w:r w:rsidRPr="003277A0">
              <w:rPr>
                <w:rFonts w:ascii="Trebuchet MS" w:hAnsi="Trebuchet MS"/>
                <w:sz w:val="22"/>
                <w:szCs w:val="22"/>
              </w:rPr>
              <w:t>Experience of working in Commonwealth Member States</w:t>
            </w:r>
            <w:r w:rsidR="004E6B9E">
              <w:rPr>
                <w:rFonts w:ascii="Trebuchet MS" w:hAnsi="Trebuchet MS"/>
                <w:sz w:val="22"/>
                <w:szCs w:val="22"/>
              </w:rPr>
              <w:t>,</w:t>
            </w:r>
          </w:p>
          <w:p w14:paraId="7761CB62" w14:textId="343E2A13" w:rsidR="006A0AD9" w:rsidRDefault="003277A0" w:rsidP="003E3CA0">
            <w:pPr>
              <w:jc w:val="both"/>
              <w:rPr>
                <w:rFonts w:ascii="Trebuchet MS" w:hAnsi="Trebuchet MS"/>
                <w:sz w:val="22"/>
                <w:szCs w:val="22"/>
              </w:rPr>
            </w:pPr>
            <w:r w:rsidRPr="003277A0">
              <w:rPr>
                <w:rFonts w:ascii="Trebuchet MS" w:hAnsi="Trebuchet MS"/>
                <w:sz w:val="22"/>
                <w:szCs w:val="22"/>
              </w:rPr>
              <w:t>including experience in the production of clear and concise contract templates, reports for governments</w:t>
            </w:r>
            <w:r w:rsidR="00BF7BBB">
              <w:rPr>
                <w:rFonts w:ascii="Trebuchet MS" w:hAnsi="Trebuchet MS"/>
                <w:sz w:val="22"/>
                <w:szCs w:val="22"/>
              </w:rPr>
              <w:t xml:space="preserve"> etc</w:t>
            </w:r>
            <w:r w:rsidRPr="003277A0">
              <w:rPr>
                <w:rFonts w:ascii="Trebuchet MS" w:hAnsi="Trebuchet MS"/>
                <w:sz w:val="22"/>
                <w:szCs w:val="22"/>
              </w:rPr>
              <w:t>.</w:t>
            </w:r>
          </w:p>
          <w:p w14:paraId="5A2DB27A" w14:textId="77777777" w:rsidR="00C764E6" w:rsidRPr="0056456E" w:rsidRDefault="00C764E6" w:rsidP="003E3CA0">
            <w:pPr>
              <w:jc w:val="both"/>
              <w:rPr>
                <w:rFonts w:ascii="Trebuchet MS" w:hAnsi="Trebuchet MS"/>
                <w:sz w:val="22"/>
                <w:szCs w:val="22"/>
              </w:rPr>
            </w:pPr>
          </w:p>
        </w:tc>
        <w:tc>
          <w:tcPr>
            <w:tcW w:w="1405" w:type="dxa"/>
            <w:vAlign w:val="center"/>
          </w:tcPr>
          <w:p w14:paraId="2624D47A" w14:textId="245D22A4" w:rsidR="00577589" w:rsidRPr="0056456E" w:rsidRDefault="0055325D" w:rsidP="00177379">
            <w:pPr>
              <w:jc w:val="both"/>
              <w:rPr>
                <w:rFonts w:ascii="Trebuchet MS" w:hAnsi="Trebuchet MS"/>
                <w:sz w:val="22"/>
                <w:szCs w:val="22"/>
              </w:rPr>
            </w:pPr>
            <w:r>
              <w:rPr>
                <w:rFonts w:ascii="Trebuchet MS" w:hAnsi="Trebuchet MS"/>
                <w:sz w:val="22"/>
                <w:szCs w:val="22"/>
              </w:rPr>
              <w:t>5</w:t>
            </w:r>
            <w:r w:rsidR="00577589" w:rsidRPr="0037136B">
              <w:rPr>
                <w:rFonts w:ascii="Trebuchet MS" w:hAnsi="Trebuchet MS"/>
                <w:sz w:val="22"/>
                <w:szCs w:val="22"/>
              </w:rPr>
              <w:t>%</w:t>
            </w:r>
          </w:p>
        </w:tc>
      </w:tr>
      <w:tr w:rsidR="0029484E" w:rsidRPr="0056456E" w14:paraId="449015BA" w14:textId="77777777" w:rsidTr="003A3BB4">
        <w:tc>
          <w:tcPr>
            <w:tcW w:w="9291" w:type="dxa"/>
            <w:gridSpan w:val="3"/>
          </w:tcPr>
          <w:p w14:paraId="639207ED" w14:textId="77777777" w:rsidR="0029484E" w:rsidRPr="0056456E" w:rsidRDefault="0029484E" w:rsidP="00177379">
            <w:pPr>
              <w:jc w:val="both"/>
              <w:rPr>
                <w:rFonts w:ascii="Trebuchet MS" w:hAnsi="Trebuchet MS"/>
                <w:color w:val="0000FF"/>
                <w:sz w:val="22"/>
                <w:szCs w:val="22"/>
              </w:rPr>
            </w:pPr>
          </w:p>
          <w:p w14:paraId="6E53E47E" w14:textId="7A22D62A" w:rsidR="00CE70BF" w:rsidRPr="0056456E" w:rsidRDefault="00CE70BF" w:rsidP="00CE70BF">
            <w:pPr>
              <w:jc w:val="both"/>
              <w:rPr>
                <w:rFonts w:ascii="Trebuchet MS" w:hAnsi="Trebuchet MS"/>
                <w:color w:val="0000FF"/>
                <w:sz w:val="22"/>
                <w:szCs w:val="22"/>
              </w:rPr>
            </w:pPr>
            <w:r w:rsidRPr="0056456E">
              <w:rPr>
                <w:rFonts w:ascii="Trebuchet MS" w:hAnsi="Trebuchet MS"/>
                <w:color w:val="0000FF"/>
                <w:sz w:val="22"/>
                <w:szCs w:val="22"/>
              </w:rPr>
              <w:t xml:space="preserve">Insert </w:t>
            </w:r>
            <w:r w:rsidR="007D0CEC">
              <w:rPr>
                <w:rFonts w:ascii="Trebuchet MS" w:hAnsi="Trebuchet MS"/>
                <w:color w:val="0000FF"/>
                <w:sz w:val="22"/>
                <w:szCs w:val="22"/>
              </w:rPr>
              <w:t xml:space="preserve">answer to </w:t>
            </w:r>
            <w:r>
              <w:rPr>
                <w:rFonts w:ascii="Trebuchet MS" w:hAnsi="Trebuchet MS"/>
                <w:color w:val="0000FF"/>
                <w:sz w:val="22"/>
                <w:szCs w:val="22"/>
              </w:rPr>
              <w:t xml:space="preserve">question </w:t>
            </w:r>
            <w:r w:rsidR="007D0CEC">
              <w:rPr>
                <w:rFonts w:ascii="Trebuchet MS" w:hAnsi="Trebuchet MS"/>
                <w:color w:val="0000FF"/>
                <w:sz w:val="22"/>
                <w:szCs w:val="22"/>
              </w:rPr>
              <w:t>3</w:t>
            </w:r>
            <w:r w:rsidRPr="0056456E">
              <w:rPr>
                <w:rFonts w:ascii="Trebuchet MS" w:hAnsi="Trebuchet MS"/>
                <w:color w:val="0000FF"/>
                <w:sz w:val="22"/>
                <w:szCs w:val="22"/>
              </w:rPr>
              <w:t xml:space="preserve"> here.</w:t>
            </w:r>
          </w:p>
          <w:p w14:paraId="63E0DD21" w14:textId="77777777" w:rsidR="0029484E" w:rsidRPr="0056456E" w:rsidRDefault="0029484E" w:rsidP="00177379">
            <w:pPr>
              <w:jc w:val="both"/>
              <w:rPr>
                <w:rFonts w:ascii="Trebuchet MS" w:hAnsi="Trebuchet MS"/>
                <w:sz w:val="22"/>
                <w:szCs w:val="22"/>
              </w:rPr>
            </w:pPr>
          </w:p>
        </w:tc>
      </w:tr>
    </w:tbl>
    <w:p w14:paraId="1BCF10B9" w14:textId="77777777" w:rsidR="00E60A95" w:rsidRPr="0056456E"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56456E"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Default="0040296A">
      <w:pPr>
        <w:overflowPunct/>
        <w:autoSpaceDE/>
        <w:autoSpaceDN/>
        <w:adjustRightInd/>
        <w:textAlignment w:val="auto"/>
        <w:rPr>
          <w:rStyle w:val="Heading1Char"/>
          <w:rFonts w:cs="Calibri"/>
          <w:color w:val="000000" w:themeColor="text1"/>
          <w:sz w:val="22"/>
          <w:szCs w:val="22"/>
        </w:rPr>
      </w:pPr>
      <w:bookmarkStart w:id="160" w:name="_Toc124780269"/>
      <w:r>
        <w:rPr>
          <w:rStyle w:val="Heading1Char"/>
          <w:rFonts w:cs="Calibri"/>
          <w:color w:val="000000" w:themeColor="text1"/>
          <w:sz w:val="22"/>
          <w:szCs w:val="22"/>
        </w:rPr>
        <w:br w:type="page"/>
      </w:r>
    </w:p>
    <w:p w14:paraId="1DB4D213" w14:textId="38017071" w:rsidR="00C04E2F" w:rsidRPr="0056456E" w:rsidRDefault="0029484E" w:rsidP="00177379">
      <w:pPr>
        <w:overflowPunct/>
        <w:autoSpaceDE/>
        <w:autoSpaceDN/>
        <w:adjustRightInd/>
        <w:jc w:val="both"/>
        <w:textAlignment w:val="auto"/>
        <w:rPr>
          <w:rStyle w:val="Heading1Char"/>
          <w:rFonts w:cs="Calibri"/>
          <w:color w:val="000000" w:themeColor="text1"/>
          <w:sz w:val="22"/>
          <w:szCs w:val="22"/>
        </w:rPr>
      </w:pPr>
      <w:r w:rsidRPr="0056456E">
        <w:rPr>
          <w:rStyle w:val="Heading1Char"/>
          <w:rFonts w:cs="Calibri"/>
          <w:color w:val="000000" w:themeColor="text1"/>
          <w:sz w:val="22"/>
          <w:szCs w:val="22"/>
        </w:rPr>
        <w:t>Part 4</w:t>
      </w:r>
      <w:r w:rsidR="00C04E2F" w:rsidRPr="0056456E">
        <w:rPr>
          <w:rStyle w:val="Heading1Char"/>
          <w:rFonts w:cs="Calibri"/>
          <w:color w:val="000000" w:themeColor="text1"/>
          <w:sz w:val="22"/>
          <w:szCs w:val="22"/>
        </w:rPr>
        <w:t xml:space="preserve"> – Pricing</w:t>
      </w:r>
      <w:bookmarkEnd w:id="160"/>
      <w:r w:rsidR="00344A22">
        <w:rPr>
          <w:rStyle w:val="Heading1Char"/>
          <w:rFonts w:cs="Calibri"/>
          <w:color w:val="000000" w:themeColor="text1"/>
          <w:sz w:val="22"/>
          <w:szCs w:val="22"/>
        </w:rPr>
        <w:t>:</w:t>
      </w:r>
      <w:r w:rsidR="00C04E2F" w:rsidRPr="0056456E">
        <w:rPr>
          <w:rStyle w:val="Heading1Char"/>
          <w:rFonts w:cs="Calibri"/>
          <w:color w:val="000000" w:themeColor="text1"/>
          <w:sz w:val="22"/>
          <w:szCs w:val="22"/>
        </w:rPr>
        <w:t xml:space="preserve"> </w:t>
      </w:r>
      <w:r w:rsidR="00344A22">
        <w:rPr>
          <w:rFonts w:ascii="Trebuchet MS" w:hAnsi="Trebuchet MS"/>
          <w:b/>
          <w:bCs/>
          <w:noProof/>
          <w:color w:val="000000" w:themeColor="text1"/>
        </w:rPr>
        <w:t>2</w:t>
      </w:r>
      <w:r w:rsidR="00344A22" w:rsidRPr="008D49C4">
        <w:rPr>
          <w:rFonts w:ascii="Trebuchet MS" w:hAnsi="Trebuchet MS"/>
          <w:b/>
          <w:bCs/>
          <w:noProof/>
          <w:color w:val="000000" w:themeColor="text1"/>
        </w:rPr>
        <w:t>0%</w:t>
      </w:r>
    </w:p>
    <w:p w14:paraId="0F0D877D" w14:textId="1CDCD036" w:rsidR="00E007A5" w:rsidRPr="0056456E" w:rsidRDefault="00E007A5" w:rsidP="00C76F77">
      <w:pPr>
        <w:pStyle w:val="Default"/>
        <w:widowControl/>
        <w:jc w:val="both"/>
        <w:rPr>
          <w:rFonts w:ascii="Trebuchet MS" w:hAnsi="Trebuchet MS"/>
          <w:b/>
          <w:bCs/>
          <w:noProof/>
          <w:color w:val="000000" w:themeColor="text1"/>
          <w:sz w:val="22"/>
          <w:szCs w:val="22"/>
          <w:highlight w:val="yellow"/>
          <w:lang w:val="en-GB"/>
        </w:rPr>
      </w:pPr>
    </w:p>
    <w:p w14:paraId="39AF0B24" w14:textId="77777777" w:rsidR="00EC7A34" w:rsidRDefault="00EC7A34" w:rsidP="00177379">
      <w:pPr>
        <w:pStyle w:val="Default"/>
        <w:widowControl/>
        <w:jc w:val="both"/>
        <w:rPr>
          <w:rFonts w:ascii="Trebuchet MS" w:hAnsi="Trebuchet MS"/>
          <w:noProof/>
          <w:color w:val="000000" w:themeColor="text1"/>
          <w:sz w:val="22"/>
          <w:szCs w:val="22"/>
          <w:highlight w:val="yellow"/>
          <w:lang w:val="en-GB"/>
        </w:rPr>
      </w:pPr>
    </w:p>
    <w:p w14:paraId="7AAD43DE" w14:textId="77777777" w:rsidR="00EC7A34" w:rsidRPr="008B7062" w:rsidRDefault="00EC7A34" w:rsidP="00EC7A34">
      <w:pPr>
        <w:pStyle w:val="Default"/>
        <w:widowControl/>
        <w:jc w:val="both"/>
        <w:rPr>
          <w:rFonts w:ascii="Trebuchet MS" w:hAnsi="Trebuchet MS"/>
          <w:noProof/>
          <w:color w:val="000000" w:themeColor="text1"/>
          <w:sz w:val="22"/>
          <w:szCs w:val="22"/>
          <w:lang w:val="en-GB"/>
        </w:rPr>
      </w:pPr>
      <w:r w:rsidRPr="00180810">
        <w:rPr>
          <w:rFonts w:ascii="Trebuchet MS" w:hAnsi="Trebuchet MS"/>
          <w:noProof/>
          <w:color w:val="000000" w:themeColor="text1"/>
          <w:sz w:val="22"/>
          <w:szCs w:val="22"/>
          <w:lang w:val="en-GB"/>
        </w:rPr>
        <w:t xml:space="preserve">Transparent pricing must be submitted with no hidden costs. Pricing and cost must be broken </w:t>
      </w:r>
      <w:r w:rsidRPr="008B7062">
        <w:rPr>
          <w:rFonts w:ascii="Trebuchet MS" w:hAnsi="Trebuchet MS"/>
          <w:noProof/>
          <w:color w:val="000000" w:themeColor="text1"/>
          <w:sz w:val="22"/>
          <w:szCs w:val="22"/>
          <w:lang w:val="en-GB"/>
        </w:rPr>
        <w:t xml:space="preserve">down to the different elements of the services and any other costs. </w:t>
      </w:r>
    </w:p>
    <w:p w14:paraId="2039ED96" w14:textId="77777777" w:rsidR="00BE5E9C" w:rsidRPr="008B7062" w:rsidRDefault="00BE5E9C" w:rsidP="00AF12BC">
      <w:pPr>
        <w:jc w:val="both"/>
        <w:rPr>
          <w:rFonts w:ascii="Trebuchet MS" w:hAnsi="Trebuchet MS" w:cs="SJCSC Z+ Futura Lt BT"/>
          <w:noProof/>
          <w:color w:val="000000" w:themeColor="text1"/>
          <w:sz w:val="22"/>
          <w:szCs w:val="22"/>
        </w:rPr>
      </w:pPr>
    </w:p>
    <w:p w14:paraId="6411A597" w14:textId="03202A69" w:rsidR="00EC7A34" w:rsidRPr="008B7062" w:rsidRDefault="00B034A6" w:rsidP="00AF12BC">
      <w:pPr>
        <w:spacing w:before="100" w:beforeAutospacing="1"/>
        <w:contextualSpacing/>
        <w:jc w:val="both"/>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The consultant’s </w:t>
      </w:r>
      <w:r w:rsidR="00C35CA0" w:rsidRPr="00C35CA0">
        <w:rPr>
          <w:rFonts w:ascii="Trebuchet MS" w:hAnsi="Trebuchet MS" w:cs="SJCSC Z+ Futura Lt BT"/>
          <w:noProof/>
          <w:color w:val="000000" w:themeColor="text1"/>
          <w:sz w:val="22"/>
          <w:szCs w:val="22"/>
        </w:rPr>
        <w:t xml:space="preserve"> financial proposal</w:t>
      </w:r>
      <w:r w:rsidR="00EC7A34" w:rsidRPr="008B7062">
        <w:rPr>
          <w:rFonts w:ascii="Trebuchet MS" w:hAnsi="Trebuchet MS" w:cs="SJCSC Z+ Futura Lt BT"/>
          <w:noProof/>
          <w:color w:val="000000" w:themeColor="text1"/>
          <w:sz w:val="22"/>
          <w:szCs w:val="22"/>
        </w:rPr>
        <w:t xml:space="preserve"> </w:t>
      </w:r>
      <w:r w:rsidR="0055346D">
        <w:rPr>
          <w:rFonts w:ascii="Trebuchet MS" w:hAnsi="Trebuchet MS" w:cs="SJCSC Z+ Futura Lt BT"/>
          <w:color w:val="000000" w:themeColor="text1"/>
          <w:sz w:val="22"/>
          <w:szCs w:val="22"/>
        </w:rPr>
        <w:t xml:space="preserve">must be </w:t>
      </w:r>
      <w:r w:rsidR="00EC7A34" w:rsidRPr="00FE1EA5">
        <w:rPr>
          <w:rFonts w:ascii="Trebuchet MS" w:hAnsi="Trebuchet MS" w:cs="SJCSC Z+ Futura Lt BT"/>
          <w:color w:val="000000" w:themeColor="text1"/>
          <w:sz w:val="22"/>
          <w:szCs w:val="22"/>
        </w:rPr>
        <w:t>submit</w:t>
      </w:r>
      <w:r w:rsidR="0055346D">
        <w:rPr>
          <w:rFonts w:ascii="Trebuchet MS" w:hAnsi="Trebuchet MS" w:cs="SJCSC Z+ Futura Lt BT"/>
          <w:color w:val="000000" w:themeColor="text1"/>
          <w:sz w:val="22"/>
          <w:szCs w:val="22"/>
        </w:rPr>
        <w:t>ted</w:t>
      </w:r>
      <w:r w:rsidR="00EC7A34" w:rsidRPr="00FE1EA5">
        <w:rPr>
          <w:rFonts w:ascii="Trebuchet MS" w:hAnsi="Trebuchet MS" w:cs="SJCSC Z+ Futura Lt BT"/>
          <w:noProof/>
          <w:color w:val="000000" w:themeColor="text1"/>
          <w:sz w:val="22"/>
          <w:szCs w:val="22"/>
        </w:rPr>
        <w:t xml:space="preserve"> as a </w:t>
      </w:r>
      <w:r w:rsidR="00EC7A34" w:rsidRPr="004B4F8E">
        <w:rPr>
          <w:rFonts w:ascii="Trebuchet MS" w:hAnsi="Trebuchet MS" w:cs="SJCSC Z+ Futura Lt BT"/>
          <w:b/>
          <w:bCs/>
          <w:noProof/>
          <w:color w:val="000000" w:themeColor="text1"/>
          <w:sz w:val="22"/>
          <w:szCs w:val="22"/>
          <w:u w:val="single"/>
        </w:rPr>
        <w:t>separate documen</w:t>
      </w:r>
      <w:r w:rsidR="00FE1EA5" w:rsidRPr="004B4F8E">
        <w:rPr>
          <w:rFonts w:ascii="Trebuchet MS" w:hAnsi="Trebuchet MS" w:cs="SJCSC Z+ Futura Lt BT"/>
          <w:b/>
          <w:bCs/>
          <w:noProof/>
          <w:color w:val="000000" w:themeColor="text1"/>
          <w:sz w:val="22"/>
          <w:szCs w:val="22"/>
          <w:u w:val="single"/>
        </w:rPr>
        <w:t>t</w:t>
      </w:r>
      <w:r w:rsidR="00EC7A34" w:rsidRPr="004B4F8E">
        <w:rPr>
          <w:rFonts w:ascii="Trebuchet MS" w:hAnsi="Trebuchet MS" w:cs="SJCSC Z+ Futura Lt BT"/>
          <w:b/>
          <w:bCs/>
          <w:noProof/>
          <w:color w:val="000000" w:themeColor="text1"/>
          <w:sz w:val="22"/>
          <w:szCs w:val="22"/>
          <w:u w:val="single"/>
        </w:rPr>
        <w:t>.</w:t>
      </w:r>
      <w:r w:rsidR="00EC7A34" w:rsidRPr="008B7062">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8B7062"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7AE8C74D" w:rsidR="008A255F" w:rsidRDefault="00346AAC"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B20021">
        <w:rPr>
          <w:rFonts w:ascii="Trebuchet MS" w:hAnsi="Trebuchet MS"/>
          <w:bCs/>
          <w:noProof/>
          <w:color w:val="000000" w:themeColor="text1"/>
          <w:sz w:val="22"/>
          <w:szCs w:val="22"/>
        </w:rPr>
        <w:t>Consultant</w:t>
      </w:r>
      <w:r w:rsidR="00B20021">
        <w:rPr>
          <w:rFonts w:ascii="Trebuchet MS" w:hAnsi="Trebuchet MS"/>
          <w:bCs/>
          <w:noProof/>
          <w:color w:val="000000" w:themeColor="text1"/>
          <w:sz w:val="22"/>
          <w:szCs w:val="22"/>
        </w:rPr>
        <w:t>s</w:t>
      </w:r>
      <w:r w:rsidR="00C354AA" w:rsidRPr="008B7062">
        <w:rPr>
          <w:rFonts w:ascii="Trebuchet MS" w:hAnsi="Trebuchet MS"/>
          <w:bCs/>
          <w:noProof/>
          <w:color w:val="000000" w:themeColor="text1"/>
          <w:sz w:val="22"/>
          <w:szCs w:val="22"/>
        </w:rPr>
        <w:t xml:space="preserve"> are expected (within their financial proposal) to provide a full breakdown of the number of experts/number of days (total and per expert) needed to complete the assignment</w:t>
      </w:r>
      <w:r w:rsidR="008A255F">
        <w:rPr>
          <w:rFonts w:ascii="Trebuchet MS" w:hAnsi="Trebuchet MS"/>
          <w:bCs/>
          <w:noProof/>
          <w:color w:val="000000" w:themeColor="text1"/>
          <w:sz w:val="22"/>
          <w:szCs w:val="22"/>
        </w:rPr>
        <w:t>.</w:t>
      </w:r>
    </w:p>
    <w:p w14:paraId="59EAA210" w14:textId="77777777" w:rsidR="00C354AA" w:rsidRPr="0056456E" w:rsidRDefault="00C354AA" w:rsidP="00C354AA">
      <w:pPr>
        <w:overflowPunct/>
        <w:autoSpaceDE/>
        <w:autoSpaceDN/>
        <w:adjustRightInd/>
        <w:textAlignment w:val="auto"/>
        <w:rPr>
          <w:rFonts w:ascii="Trebuchet MS" w:eastAsiaTheme="minorHAnsi" w:hAnsi="Trebuchet MS" w:cstheme="minorBidi"/>
          <w:sz w:val="22"/>
          <w:szCs w:val="22"/>
          <w:highlight w:val="yellow"/>
        </w:rPr>
      </w:pPr>
    </w:p>
    <w:p w14:paraId="1A689681" w14:textId="5AC5D49A" w:rsidR="00CD46F6" w:rsidRPr="00C438B2" w:rsidRDefault="00C354AA" w:rsidP="00C438B2">
      <w:pPr>
        <w:rPr>
          <w:rStyle w:val="Heading1Char"/>
          <w:rFonts w:cs="Calibri"/>
          <w:color w:val="000000" w:themeColor="text1"/>
          <w:sz w:val="22"/>
          <w:szCs w:val="22"/>
        </w:rPr>
      </w:pPr>
      <w:r w:rsidRPr="0056456E">
        <w:rPr>
          <w:rFonts w:ascii="Trebuchet MS" w:hAnsi="Trebuchet MS"/>
          <w:sz w:val="22"/>
          <w:szCs w:val="22"/>
        </w:rPr>
        <w:t xml:space="preserve">Payments will be made upon successful completion of the milestones described in the </w:t>
      </w:r>
      <w:r w:rsidR="007529E9">
        <w:rPr>
          <w:rFonts w:ascii="Trebuchet MS" w:hAnsi="Trebuchet MS"/>
          <w:sz w:val="22"/>
          <w:szCs w:val="22"/>
        </w:rPr>
        <w:t>terms of reference</w:t>
      </w:r>
      <w:r w:rsidRPr="0056456E">
        <w:rPr>
          <w:rFonts w:ascii="Trebuchet MS" w:hAnsi="Trebuchet MS"/>
          <w:sz w:val="22"/>
          <w:szCs w:val="22"/>
        </w:rPr>
        <w:t xml:space="preserve">, upon receipt of the Secretariat’s written approval of all agreed deliverables and upon submission of a compliant invoice. </w:t>
      </w:r>
      <w:r>
        <w:rPr>
          <w:rFonts w:ascii="Trebuchet MS" w:hAnsi="Trebuchet MS"/>
          <w:sz w:val="22"/>
          <w:szCs w:val="22"/>
        </w:rPr>
        <w:t xml:space="preserve">If there is a VAT element </w:t>
      </w:r>
      <w:r w:rsidR="00B07387">
        <w:rPr>
          <w:rFonts w:ascii="Trebuchet MS" w:hAnsi="Trebuchet MS"/>
          <w:sz w:val="22"/>
          <w:szCs w:val="22"/>
        </w:rPr>
        <w:t xml:space="preserve">- </w:t>
      </w:r>
      <w:r w:rsidR="004A3D2A">
        <w:rPr>
          <w:rFonts w:ascii="Trebuchet MS" w:hAnsi="Trebuchet MS"/>
          <w:sz w:val="22"/>
          <w:szCs w:val="22"/>
        </w:rPr>
        <w:t xml:space="preserve">for UK VAT registered </w:t>
      </w:r>
      <w:r w:rsidR="00B04823" w:rsidRPr="001A6EF4">
        <w:rPr>
          <w:rFonts w:ascii="Trebuchet MS" w:hAnsi="Trebuchet MS"/>
          <w:sz w:val="22"/>
          <w:szCs w:val="22"/>
        </w:rPr>
        <w:t>consultant</w:t>
      </w:r>
      <w:r w:rsidR="00240DB4" w:rsidRPr="001A6EF4">
        <w:rPr>
          <w:rFonts w:ascii="Trebuchet MS" w:hAnsi="Trebuchet MS"/>
          <w:sz w:val="22"/>
          <w:szCs w:val="22"/>
        </w:rPr>
        <w:t xml:space="preserve"> </w:t>
      </w:r>
      <w:r w:rsidR="004A3D2A" w:rsidRPr="001A6EF4">
        <w:rPr>
          <w:rFonts w:ascii="Trebuchet MS" w:hAnsi="Trebuchet MS"/>
          <w:sz w:val="22"/>
          <w:szCs w:val="22"/>
        </w:rPr>
        <w:t xml:space="preserve">only </w:t>
      </w:r>
      <w:r w:rsidR="007E1CA3" w:rsidRPr="001A6EF4">
        <w:rPr>
          <w:rFonts w:ascii="Trebuchet MS" w:hAnsi="Trebuchet MS"/>
          <w:sz w:val="22"/>
          <w:szCs w:val="22"/>
        </w:rPr>
        <w:t xml:space="preserve">– this must be </w:t>
      </w:r>
      <w:r w:rsidR="00B07387" w:rsidRPr="001A6EF4">
        <w:rPr>
          <w:rFonts w:ascii="Trebuchet MS" w:hAnsi="Trebuchet MS"/>
          <w:sz w:val="22"/>
          <w:szCs w:val="22"/>
        </w:rPr>
        <w:t>itemised</w:t>
      </w:r>
      <w:r w:rsidR="007E1CA3" w:rsidRPr="001A6EF4">
        <w:rPr>
          <w:rFonts w:ascii="Trebuchet MS" w:hAnsi="Trebuchet MS"/>
          <w:sz w:val="22"/>
          <w:szCs w:val="22"/>
        </w:rPr>
        <w:t xml:space="preserve"> in the total quote received</w:t>
      </w:r>
      <w:r w:rsidR="00B07387" w:rsidRPr="001A6EF4">
        <w:rPr>
          <w:rFonts w:ascii="Trebuchet MS" w:hAnsi="Trebuchet MS"/>
          <w:sz w:val="22"/>
          <w:szCs w:val="22"/>
        </w:rPr>
        <w:t>/agreed</w:t>
      </w:r>
      <w:r w:rsidR="007E1CA3" w:rsidRPr="001A6EF4">
        <w:rPr>
          <w:rFonts w:ascii="Trebuchet MS" w:hAnsi="Trebuchet MS"/>
          <w:sz w:val="22"/>
          <w:szCs w:val="22"/>
        </w:rPr>
        <w:t xml:space="preserve"> by the Secretariat and </w:t>
      </w:r>
      <w:r w:rsidRPr="001A6EF4">
        <w:rPr>
          <w:rFonts w:ascii="Trebuchet MS" w:hAnsi="Trebuchet MS"/>
          <w:sz w:val="22"/>
          <w:szCs w:val="22"/>
        </w:rPr>
        <w:t xml:space="preserve">the </w:t>
      </w:r>
      <w:r w:rsidR="00C32CDF" w:rsidRPr="001A6EF4">
        <w:rPr>
          <w:rFonts w:ascii="Trebuchet MS" w:hAnsi="Trebuchet MS"/>
          <w:sz w:val="22"/>
          <w:szCs w:val="22"/>
        </w:rPr>
        <w:t>c</w:t>
      </w:r>
      <w:r w:rsidR="00B04823" w:rsidRPr="001A6EF4">
        <w:rPr>
          <w:rFonts w:ascii="Trebuchet MS" w:hAnsi="Trebuchet MS"/>
          <w:sz w:val="22"/>
          <w:szCs w:val="22"/>
        </w:rPr>
        <w:t>onsultant</w:t>
      </w:r>
      <w:r>
        <w:rPr>
          <w:rFonts w:ascii="Trebuchet MS" w:hAnsi="Trebuchet MS"/>
          <w:sz w:val="22"/>
          <w:szCs w:val="22"/>
        </w:rPr>
        <w:t xml:space="preserve"> must submit a </w:t>
      </w:r>
      <w:r w:rsidR="00BC68F3">
        <w:rPr>
          <w:rFonts w:ascii="Trebuchet MS" w:hAnsi="Trebuchet MS"/>
          <w:sz w:val="22"/>
          <w:szCs w:val="22"/>
        </w:rPr>
        <w:t xml:space="preserve">UK </w:t>
      </w:r>
      <w:r>
        <w:rPr>
          <w:rFonts w:ascii="Trebuchet MS" w:hAnsi="Trebuchet MS"/>
          <w:sz w:val="22"/>
          <w:szCs w:val="22"/>
        </w:rPr>
        <w:t>VAT registration certificate to the Secretariat</w:t>
      </w:r>
      <w:r w:rsidR="00B07387">
        <w:rPr>
          <w:rFonts w:ascii="Trebuchet MS" w:hAnsi="Trebuchet MS"/>
          <w:sz w:val="22"/>
          <w:szCs w:val="22"/>
        </w:rPr>
        <w:t xml:space="preserve"> when invoicing</w:t>
      </w:r>
      <w:r>
        <w:rPr>
          <w:rFonts w:ascii="Trebuchet MS" w:hAnsi="Trebuchet MS"/>
          <w:sz w:val="22"/>
          <w:szCs w:val="22"/>
        </w:rPr>
        <w:t>.</w:t>
      </w:r>
      <w:r w:rsidRPr="0056456E">
        <w:rPr>
          <w:rFonts w:ascii="Trebuchet MS" w:hAnsi="Trebuchet MS"/>
          <w:sz w:val="22"/>
          <w:szCs w:val="22"/>
        </w:rPr>
        <w:t xml:space="preserve"> All invoices will be sent to </w:t>
      </w:r>
      <w:r w:rsidRPr="002177F2">
        <w:rPr>
          <w:rFonts w:ascii="Trebuchet MS" w:hAnsi="Trebuchet MS"/>
          <w:sz w:val="22"/>
          <w:szCs w:val="22"/>
        </w:rPr>
        <w:t xml:space="preserve">contract manager </w:t>
      </w:r>
      <w:r w:rsidR="00E73FE0">
        <w:rPr>
          <w:rFonts w:ascii="Trebuchet MS" w:hAnsi="Trebuchet MS"/>
          <w:sz w:val="22"/>
          <w:szCs w:val="22"/>
        </w:rPr>
        <w:t xml:space="preserve">Rosemary Ademoroti at </w:t>
      </w:r>
      <w:hyperlink r:id="rId30" w:history="1">
        <w:r w:rsidR="00E73FE0" w:rsidRPr="008C728F">
          <w:rPr>
            <w:rStyle w:val="Hyperlink"/>
            <w:rFonts w:ascii="Trebuchet MS" w:hAnsi="Trebuchet MS"/>
            <w:sz w:val="22"/>
            <w:szCs w:val="22"/>
          </w:rPr>
          <w:t>r.ademoroti@commonwealth.int</w:t>
        </w:r>
      </w:hyperlink>
      <w:r w:rsidR="00E73FE0">
        <w:rPr>
          <w:rFonts w:ascii="Trebuchet MS" w:hAnsi="Trebuchet MS"/>
          <w:sz w:val="22"/>
          <w:szCs w:val="22"/>
        </w:rPr>
        <w:t xml:space="preserve"> </w:t>
      </w:r>
      <w:r w:rsidR="00033C55">
        <w:rPr>
          <w:rFonts w:ascii="Trebuchet MS" w:hAnsi="Trebuchet MS"/>
          <w:sz w:val="22"/>
          <w:szCs w:val="22"/>
        </w:rPr>
        <w:t>and</w:t>
      </w:r>
      <w:r w:rsidR="00E73FE0">
        <w:rPr>
          <w:rFonts w:ascii="Trebuchet MS" w:hAnsi="Trebuchet MS"/>
          <w:sz w:val="22"/>
          <w:szCs w:val="22"/>
        </w:rPr>
        <w:t xml:space="preserve"> </w:t>
      </w:r>
      <w:hyperlink r:id="rId31" w:history="1">
        <w:r w:rsidR="00E73FE0" w:rsidRPr="008C728F">
          <w:rPr>
            <w:rStyle w:val="Hyperlink"/>
            <w:rFonts w:ascii="Trebuchet MS" w:hAnsi="Trebuchet MS"/>
            <w:sz w:val="22"/>
            <w:szCs w:val="22"/>
          </w:rPr>
          <w:t>m.adesunkanmi@commonwealth.int</w:t>
        </w:r>
      </w:hyperlink>
      <w:r w:rsidR="00E73FE0">
        <w:rPr>
          <w:rFonts w:ascii="Trebuchet MS" w:hAnsi="Trebuchet MS"/>
          <w:sz w:val="22"/>
          <w:szCs w:val="22"/>
        </w:rPr>
        <w:t xml:space="preserve"> </w:t>
      </w:r>
      <w:r w:rsidR="00033C55">
        <w:rPr>
          <w:rFonts w:ascii="Trebuchet MS" w:hAnsi="Trebuchet MS"/>
          <w:sz w:val="22"/>
          <w:szCs w:val="22"/>
        </w:rPr>
        <w:t>copyin</w:t>
      </w:r>
      <w:r w:rsidR="001A6EF4">
        <w:rPr>
          <w:rFonts w:ascii="Trebuchet MS" w:hAnsi="Trebuchet MS"/>
          <w:sz w:val="22"/>
          <w:szCs w:val="22"/>
        </w:rPr>
        <w:t>g</w:t>
      </w:r>
      <w:r w:rsidR="00E73FE0">
        <w:rPr>
          <w:rFonts w:ascii="Trebuchet MS" w:hAnsi="Trebuchet MS"/>
          <w:sz w:val="22"/>
          <w:szCs w:val="22"/>
        </w:rPr>
        <w:t xml:space="preserve"> </w:t>
      </w:r>
      <w:hyperlink r:id="rId32" w:history="1">
        <w:r w:rsidR="00E73FE0" w:rsidRPr="00E73FE0">
          <w:rPr>
            <w:rStyle w:val="Hyperlink"/>
            <w:rFonts w:ascii="Trebuchet MS" w:hAnsi="Trebuchet MS"/>
            <w:sz w:val="22"/>
            <w:szCs w:val="22"/>
          </w:rPr>
          <w:t>accountspayable@commonwealth.int</w:t>
        </w:r>
      </w:hyperlink>
      <w:r w:rsidR="00E73FE0">
        <w:rPr>
          <w:rFonts w:ascii="Trebuchet MS" w:hAnsi="Trebuchet MS"/>
          <w:sz w:val="22"/>
          <w:szCs w:val="22"/>
        </w:rPr>
        <w:t>.</w:t>
      </w:r>
      <w:bookmarkStart w:id="161" w:name="_Toc472418384"/>
      <w:bookmarkStart w:id="162" w:name="_Toc472430992"/>
    </w:p>
    <w:p w14:paraId="3B9208E2"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7687E1DE"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4C6F5790" w14:textId="77777777" w:rsidR="00CD46F6" w:rsidRDefault="00CD46F6" w:rsidP="00177379">
      <w:pPr>
        <w:overflowPunct/>
        <w:autoSpaceDE/>
        <w:autoSpaceDN/>
        <w:adjustRightInd/>
        <w:jc w:val="both"/>
        <w:textAlignment w:val="auto"/>
        <w:rPr>
          <w:rStyle w:val="Heading1Char"/>
          <w:sz w:val="22"/>
          <w:szCs w:val="22"/>
          <w:u w:val="single"/>
        </w:rPr>
      </w:pPr>
    </w:p>
    <w:p w14:paraId="272C1DBB" w14:textId="77777777" w:rsidR="0075178D" w:rsidRDefault="0075178D" w:rsidP="00177379">
      <w:pPr>
        <w:overflowPunct/>
        <w:autoSpaceDE/>
        <w:autoSpaceDN/>
        <w:adjustRightInd/>
        <w:jc w:val="both"/>
        <w:textAlignment w:val="auto"/>
        <w:rPr>
          <w:rStyle w:val="Heading1Char"/>
          <w:sz w:val="22"/>
          <w:szCs w:val="22"/>
          <w:u w:val="single"/>
        </w:rPr>
      </w:pPr>
    </w:p>
    <w:p w14:paraId="7D9FA2D3" w14:textId="77777777" w:rsidR="0075178D" w:rsidRDefault="0075178D" w:rsidP="00177379">
      <w:pPr>
        <w:overflowPunct/>
        <w:autoSpaceDE/>
        <w:autoSpaceDN/>
        <w:adjustRightInd/>
        <w:jc w:val="both"/>
        <w:textAlignment w:val="auto"/>
        <w:rPr>
          <w:rStyle w:val="Heading1Char"/>
          <w:sz w:val="22"/>
          <w:szCs w:val="22"/>
          <w:u w:val="single"/>
        </w:rPr>
      </w:pPr>
    </w:p>
    <w:p w14:paraId="764E29B7" w14:textId="77777777" w:rsidR="0075178D" w:rsidRDefault="0075178D" w:rsidP="00177379">
      <w:pPr>
        <w:overflowPunct/>
        <w:autoSpaceDE/>
        <w:autoSpaceDN/>
        <w:adjustRightInd/>
        <w:jc w:val="both"/>
        <w:textAlignment w:val="auto"/>
        <w:rPr>
          <w:rStyle w:val="Heading1Char"/>
          <w:sz w:val="22"/>
          <w:szCs w:val="22"/>
          <w:u w:val="single"/>
        </w:rPr>
      </w:pPr>
    </w:p>
    <w:p w14:paraId="24FD954B" w14:textId="77777777" w:rsidR="0075178D" w:rsidRDefault="0075178D" w:rsidP="00177379">
      <w:pPr>
        <w:overflowPunct/>
        <w:autoSpaceDE/>
        <w:autoSpaceDN/>
        <w:adjustRightInd/>
        <w:jc w:val="both"/>
        <w:textAlignment w:val="auto"/>
        <w:rPr>
          <w:rStyle w:val="Heading1Char"/>
          <w:sz w:val="22"/>
          <w:szCs w:val="22"/>
          <w:u w:val="single"/>
        </w:rPr>
      </w:pPr>
    </w:p>
    <w:p w14:paraId="6EEBC87D" w14:textId="77777777" w:rsidR="0075178D" w:rsidRDefault="0075178D" w:rsidP="00177379">
      <w:pPr>
        <w:overflowPunct/>
        <w:autoSpaceDE/>
        <w:autoSpaceDN/>
        <w:adjustRightInd/>
        <w:jc w:val="both"/>
        <w:textAlignment w:val="auto"/>
        <w:rPr>
          <w:rStyle w:val="Heading1Char"/>
          <w:sz w:val="22"/>
          <w:szCs w:val="22"/>
          <w:u w:val="single"/>
        </w:rPr>
      </w:pPr>
    </w:p>
    <w:p w14:paraId="08A36459" w14:textId="77777777" w:rsidR="0075178D" w:rsidRDefault="0075178D" w:rsidP="00177379">
      <w:pPr>
        <w:overflowPunct/>
        <w:autoSpaceDE/>
        <w:autoSpaceDN/>
        <w:adjustRightInd/>
        <w:jc w:val="both"/>
        <w:textAlignment w:val="auto"/>
        <w:rPr>
          <w:rStyle w:val="Heading1Char"/>
          <w:sz w:val="22"/>
          <w:szCs w:val="22"/>
          <w:u w:val="single"/>
        </w:rPr>
      </w:pPr>
    </w:p>
    <w:p w14:paraId="54685324" w14:textId="77777777" w:rsidR="0075178D" w:rsidRDefault="0075178D" w:rsidP="00177379">
      <w:pPr>
        <w:overflowPunct/>
        <w:autoSpaceDE/>
        <w:autoSpaceDN/>
        <w:adjustRightInd/>
        <w:jc w:val="both"/>
        <w:textAlignment w:val="auto"/>
        <w:rPr>
          <w:rStyle w:val="Heading1Char"/>
          <w:sz w:val="22"/>
          <w:szCs w:val="22"/>
          <w:u w:val="single"/>
        </w:rPr>
      </w:pPr>
    </w:p>
    <w:p w14:paraId="5E2EFA4D" w14:textId="77777777" w:rsidR="0075178D" w:rsidRDefault="0075178D" w:rsidP="00177379">
      <w:pPr>
        <w:overflowPunct/>
        <w:autoSpaceDE/>
        <w:autoSpaceDN/>
        <w:adjustRightInd/>
        <w:jc w:val="both"/>
        <w:textAlignment w:val="auto"/>
        <w:rPr>
          <w:rStyle w:val="Heading1Char"/>
          <w:sz w:val="22"/>
          <w:szCs w:val="22"/>
          <w:u w:val="single"/>
        </w:rPr>
      </w:pPr>
    </w:p>
    <w:p w14:paraId="3A5930C9" w14:textId="77777777" w:rsidR="0075178D" w:rsidRDefault="0075178D" w:rsidP="00177379">
      <w:pPr>
        <w:overflowPunct/>
        <w:autoSpaceDE/>
        <w:autoSpaceDN/>
        <w:adjustRightInd/>
        <w:jc w:val="both"/>
        <w:textAlignment w:val="auto"/>
        <w:rPr>
          <w:rStyle w:val="Heading1Char"/>
          <w:sz w:val="22"/>
          <w:szCs w:val="22"/>
          <w:u w:val="single"/>
        </w:rPr>
      </w:pPr>
    </w:p>
    <w:p w14:paraId="52025DC0" w14:textId="77777777" w:rsidR="0075178D" w:rsidRDefault="0075178D" w:rsidP="00177379">
      <w:pPr>
        <w:overflowPunct/>
        <w:autoSpaceDE/>
        <w:autoSpaceDN/>
        <w:adjustRightInd/>
        <w:jc w:val="both"/>
        <w:textAlignment w:val="auto"/>
        <w:rPr>
          <w:rStyle w:val="Heading1Char"/>
          <w:sz w:val="22"/>
          <w:szCs w:val="22"/>
          <w:u w:val="single"/>
        </w:rPr>
      </w:pPr>
    </w:p>
    <w:p w14:paraId="2CDEB4D7" w14:textId="77777777" w:rsidR="0075178D" w:rsidRDefault="0075178D" w:rsidP="00177379">
      <w:pPr>
        <w:overflowPunct/>
        <w:autoSpaceDE/>
        <w:autoSpaceDN/>
        <w:adjustRightInd/>
        <w:jc w:val="both"/>
        <w:textAlignment w:val="auto"/>
        <w:rPr>
          <w:rStyle w:val="Heading1Char"/>
          <w:sz w:val="22"/>
          <w:szCs w:val="22"/>
          <w:u w:val="single"/>
        </w:rPr>
      </w:pPr>
    </w:p>
    <w:p w14:paraId="18970779" w14:textId="77777777" w:rsidR="0075178D" w:rsidRDefault="0075178D" w:rsidP="00177379">
      <w:pPr>
        <w:overflowPunct/>
        <w:autoSpaceDE/>
        <w:autoSpaceDN/>
        <w:adjustRightInd/>
        <w:jc w:val="both"/>
        <w:textAlignment w:val="auto"/>
        <w:rPr>
          <w:rStyle w:val="Heading1Char"/>
          <w:sz w:val="22"/>
          <w:szCs w:val="22"/>
          <w:u w:val="single"/>
        </w:rPr>
      </w:pPr>
    </w:p>
    <w:p w14:paraId="14182CAF" w14:textId="77777777" w:rsidR="0075178D" w:rsidRDefault="0075178D" w:rsidP="00177379">
      <w:pPr>
        <w:overflowPunct/>
        <w:autoSpaceDE/>
        <w:autoSpaceDN/>
        <w:adjustRightInd/>
        <w:jc w:val="both"/>
        <w:textAlignment w:val="auto"/>
        <w:rPr>
          <w:rStyle w:val="Heading1Char"/>
          <w:sz w:val="22"/>
          <w:szCs w:val="22"/>
          <w:u w:val="single"/>
        </w:rPr>
      </w:pPr>
    </w:p>
    <w:p w14:paraId="34C5D327" w14:textId="77777777" w:rsidR="0075178D" w:rsidRDefault="0075178D" w:rsidP="00177379">
      <w:pPr>
        <w:overflowPunct/>
        <w:autoSpaceDE/>
        <w:autoSpaceDN/>
        <w:adjustRightInd/>
        <w:jc w:val="both"/>
        <w:textAlignment w:val="auto"/>
        <w:rPr>
          <w:rStyle w:val="Heading1Char"/>
          <w:sz w:val="22"/>
          <w:szCs w:val="22"/>
          <w:u w:val="single"/>
        </w:rPr>
      </w:pPr>
    </w:p>
    <w:p w14:paraId="1D949379" w14:textId="77777777" w:rsidR="0075178D" w:rsidRDefault="0075178D" w:rsidP="00177379">
      <w:pPr>
        <w:overflowPunct/>
        <w:autoSpaceDE/>
        <w:autoSpaceDN/>
        <w:adjustRightInd/>
        <w:jc w:val="both"/>
        <w:textAlignment w:val="auto"/>
        <w:rPr>
          <w:rStyle w:val="Heading1Char"/>
          <w:sz w:val="22"/>
          <w:szCs w:val="22"/>
          <w:u w:val="single"/>
        </w:rPr>
      </w:pPr>
    </w:p>
    <w:p w14:paraId="23BAD65B" w14:textId="77777777" w:rsidR="0075178D" w:rsidRDefault="0075178D" w:rsidP="00177379">
      <w:pPr>
        <w:overflowPunct/>
        <w:autoSpaceDE/>
        <w:autoSpaceDN/>
        <w:adjustRightInd/>
        <w:jc w:val="both"/>
        <w:textAlignment w:val="auto"/>
        <w:rPr>
          <w:rStyle w:val="Heading1Char"/>
          <w:sz w:val="22"/>
          <w:szCs w:val="22"/>
          <w:u w:val="single"/>
        </w:rPr>
      </w:pPr>
    </w:p>
    <w:p w14:paraId="06710310" w14:textId="77777777" w:rsidR="0075178D" w:rsidRDefault="0075178D" w:rsidP="00177379">
      <w:pPr>
        <w:overflowPunct/>
        <w:autoSpaceDE/>
        <w:autoSpaceDN/>
        <w:adjustRightInd/>
        <w:jc w:val="both"/>
        <w:textAlignment w:val="auto"/>
        <w:rPr>
          <w:rStyle w:val="Heading1Char"/>
          <w:sz w:val="22"/>
          <w:szCs w:val="22"/>
          <w:u w:val="single"/>
        </w:rPr>
      </w:pPr>
    </w:p>
    <w:p w14:paraId="68A993A3" w14:textId="77777777" w:rsidR="0075178D" w:rsidRDefault="0075178D" w:rsidP="00177379">
      <w:pPr>
        <w:overflowPunct/>
        <w:autoSpaceDE/>
        <w:autoSpaceDN/>
        <w:adjustRightInd/>
        <w:jc w:val="both"/>
        <w:textAlignment w:val="auto"/>
        <w:rPr>
          <w:rStyle w:val="Heading1Char"/>
          <w:sz w:val="22"/>
          <w:szCs w:val="22"/>
          <w:u w:val="single"/>
        </w:rPr>
      </w:pPr>
    </w:p>
    <w:p w14:paraId="1104E4C1" w14:textId="77777777" w:rsidR="0075178D" w:rsidRDefault="0075178D" w:rsidP="00177379">
      <w:pPr>
        <w:overflowPunct/>
        <w:autoSpaceDE/>
        <w:autoSpaceDN/>
        <w:adjustRightInd/>
        <w:jc w:val="both"/>
        <w:textAlignment w:val="auto"/>
        <w:rPr>
          <w:rStyle w:val="Heading1Char"/>
          <w:sz w:val="22"/>
          <w:szCs w:val="22"/>
          <w:u w:val="single"/>
        </w:rPr>
      </w:pPr>
    </w:p>
    <w:p w14:paraId="3CDBEFF5" w14:textId="77777777" w:rsidR="0075178D" w:rsidRDefault="0075178D" w:rsidP="00177379">
      <w:pPr>
        <w:overflowPunct/>
        <w:autoSpaceDE/>
        <w:autoSpaceDN/>
        <w:adjustRightInd/>
        <w:jc w:val="both"/>
        <w:textAlignment w:val="auto"/>
        <w:rPr>
          <w:rStyle w:val="Heading1Char"/>
          <w:sz w:val="22"/>
          <w:szCs w:val="22"/>
          <w:u w:val="single"/>
        </w:rPr>
      </w:pPr>
    </w:p>
    <w:p w14:paraId="50E9A48E" w14:textId="77777777" w:rsidR="0075178D" w:rsidRDefault="0075178D" w:rsidP="00177379">
      <w:pPr>
        <w:overflowPunct/>
        <w:autoSpaceDE/>
        <w:autoSpaceDN/>
        <w:adjustRightInd/>
        <w:jc w:val="both"/>
        <w:textAlignment w:val="auto"/>
        <w:rPr>
          <w:rStyle w:val="Heading1Char"/>
          <w:sz w:val="22"/>
          <w:szCs w:val="22"/>
          <w:u w:val="single"/>
        </w:rPr>
      </w:pPr>
    </w:p>
    <w:p w14:paraId="680332DF" w14:textId="77777777" w:rsidR="0075178D" w:rsidRDefault="0075178D" w:rsidP="00177379">
      <w:pPr>
        <w:overflowPunct/>
        <w:autoSpaceDE/>
        <w:autoSpaceDN/>
        <w:adjustRightInd/>
        <w:jc w:val="both"/>
        <w:textAlignment w:val="auto"/>
        <w:rPr>
          <w:rStyle w:val="Heading1Char"/>
          <w:sz w:val="22"/>
          <w:szCs w:val="22"/>
          <w:u w:val="single"/>
        </w:rPr>
      </w:pPr>
    </w:p>
    <w:p w14:paraId="32153E1A" w14:textId="77777777" w:rsidR="0075178D" w:rsidRDefault="0075178D" w:rsidP="00177379">
      <w:pPr>
        <w:overflowPunct/>
        <w:autoSpaceDE/>
        <w:autoSpaceDN/>
        <w:adjustRightInd/>
        <w:jc w:val="both"/>
        <w:textAlignment w:val="auto"/>
        <w:rPr>
          <w:rStyle w:val="Heading1Char"/>
          <w:sz w:val="22"/>
          <w:szCs w:val="22"/>
          <w:u w:val="single"/>
        </w:rPr>
      </w:pPr>
    </w:p>
    <w:p w14:paraId="30E68897" w14:textId="77777777" w:rsidR="0075178D" w:rsidRDefault="0075178D" w:rsidP="00177379">
      <w:pPr>
        <w:overflowPunct/>
        <w:autoSpaceDE/>
        <w:autoSpaceDN/>
        <w:adjustRightInd/>
        <w:jc w:val="both"/>
        <w:textAlignment w:val="auto"/>
        <w:rPr>
          <w:rStyle w:val="Heading1Char"/>
          <w:sz w:val="22"/>
          <w:szCs w:val="22"/>
          <w:u w:val="single"/>
        </w:rPr>
      </w:pPr>
    </w:p>
    <w:p w14:paraId="45D84EA7" w14:textId="77777777" w:rsidR="0075178D" w:rsidRDefault="0075178D" w:rsidP="00177379">
      <w:pPr>
        <w:overflowPunct/>
        <w:autoSpaceDE/>
        <w:autoSpaceDN/>
        <w:adjustRightInd/>
        <w:jc w:val="both"/>
        <w:textAlignment w:val="auto"/>
        <w:rPr>
          <w:rStyle w:val="Heading1Char"/>
          <w:sz w:val="22"/>
          <w:szCs w:val="22"/>
          <w:u w:val="single"/>
        </w:rPr>
      </w:pPr>
    </w:p>
    <w:p w14:paraId="522923EA" w14:textId="77777777" w:rsidR="0075178D" w:rsidRDefault="0075178D" w:rsidP="00177379">
      <w:pPr>
        <w:overflowPunct/>
        <w:autoSpaceDE/>
        <w:autoSpaceDN/>
        <w:adjustRightInd/>
        <w:jc w:val="both"/>
        <w:textAlignment w:val="auto"/>
        <w:rPr>
          <w:rStyle w:val="Heading1Char"/>
          <w:sz w:val="22"/>
          <w:szCs w:val="22"/>
          <w:u w:val="single"/>
        </w:rPr>
      </w:pPr>
    </w:p>
    <w:p w14:paraId="1788C717" w14:textId="77777777" w:rsidR="0075178D" w:rsidRDefault="0075178D" w:rsidP="00177379">
      <w:pPr>
        <w:overflowPunct/>
        <w:autoSpaceDE/>
        <w:autoSpaceDN/>
        <w:adjustRightInd/>
        <w:jc w:val="both"/>
        <w:textAlignment w:val="auto"/>
        <w:rPr>
          <w:rStyle w:val="Heading1Char"/>
          <w:sz w:val="22"/>
          <w:szCs w:val="22"/>
          <w:u w:val="single"/>
        </w:rPr>
      </w:pPr>
    </w:p>
    <w:p w14:paraId="47BA004E" w14:textId="77777777" w:rsidR="0075178D" w:rsidRDefault="0075178D" w:rsidP="00177379">
      <w:pPr>
        <w:overflowPunct/>
        <w:autoSpaceDE/>
        <w:autoSpaceDN/>
        <w:adjustRightInd/>
        <w:jc w:val="both"/>
        <w:textAlignment w:val="auto"/>
        <w:rPr>
          <w:rStyle w:val="Heading1Char"/>
          <w:sz w:val="22"/>
          <w:szCs w:val="22"/>
          <w:u w:val="single"/>
        </w:rPr>
      </w:pPr>
    </w:p>
    <w:p w14:paraId="397B3DEB" w14:textId="77777777" w:rsidR="0075178D" w:rsidRDefault="0075178D" w:rsidP="00177379">
      <w:pPr>
        <w:overflowPunct/>
        <w:autoSpaceDE/>
        <w:autoSpaceDN/>
        <w:adjustRightInd/>
        <w:jc w:val="both"/>
        <w:textAlignment w:val="auto"/>
        <w:rPr>
          <w:rStyle w:val="Heading1Char"/>
          <w:sz w:val="22"/>
          <w:szCs w:val="22"/>
          <w:u w:val="single"/>
        </w:rPr>
      </w:pPr>
    </w:p>
    <w:p w14:paraId="3E1F43D3" w14:textId="77777777" w:rsidR="0075178D" w:rsidRDefault="0075178D" w:rsidP="00177379">
      <w:pPr>
        <w:overflowPunct/>
        <w:autoSpaceDE/>
        <w:autoSpaceDN/>
        <w:adjustRightInd/>
        <w:jc w:val="both"/>
        <w:textAlignment w:val="auto"/>
        <w:rPr>
          <w:rStyle w:val="Heading1Char"/>
          <w:sz w:val="22"/>
          <w:szCs w:val="22"/>
          <w:u w:val="single"/>
        </w:rPr>
      </w:pPr>
    </w:p>
    <w:p w14:paraId="6C8CE145" w14:textId="77777777" w:rsidR="0075178D" w:rsidRDefault="0075178D" w:rsidP="00177379">
      <w:pPr>
        <w:overflowPunct/>
        <w:autoSpaceDE/>
        <w:autoSpaceDN/>
        <w:adjustRightInd/>
        <w:jc w:val="both"/>
        <w:textAlignment w:val="auto"/>
        <w:rPr>
          <w:rStyle w:val="Heading1Char"/>
          <w:sz w:val="22"/>
          <w:szCs w:val="22"/>
          <w:u w:val="single"/>
        </w:rPr>
      </w:pPr>
    </w:p>
    <w:p w14:paraId="036F4140" w14:textId="77777777" w:rsidR="0075178D" w:rsidRDefault="0075178D" w:rsidP="00177379">
      <w:pPr>
        <w:overflowPunct/>
        <w:autoSpaceDE/>
        <w:autoSpaceDN/>
        <w:adjustRightInd/>
        <w:jc w:val="both"/>
        <w:textAlignment w:val="auto"/>
        <w:rPr>
          <w:rStyle w:val="Heading1Char"/>
          <w:sz w:val="22"/>
          <w:szCs w:val="22"/>
          <w:u w:val="single"/>
        </w:rPr>
      </w:pPr>
    </w:p>
    <w:p w14:paraId="166952AD" w14:textId="77777777" w:rsidR="0075178D" w:rsidRDefault="0075178D" w:rsidP="00177379">
      <w:pPr>
        <w:overflowPunct/>
        <w:autoSpaceDE/>
        <w:autoSpaceDN/>
        <w:adjustRightInd/>
        <w:jc w:val="both"/>
        <w:textAlignment w:val="auto"/>
        <w:rPr>
          <w:rStyle w:val="Heading1Char"/>
          <w:sz w:val="22"/>
          <w:szCs w:val="22"/>
          <w:u w:val="single"/>
        </w:rPr>
      </w:pPr>
    </w:p>
    <w:p w14:paraId="541194DB" w14:textId="77777777" w:rsidR="0075178D" w:rsidRPr="0075178D" w:rsidRDefault="0075178D" w:rsidP="0075178D">
      <w:pPr>
        <w:jc w:val="center"/>
        <w:rPr>
          <w:rFonts w:ascii="Trebuchet MS" w:hAnsi="Trebuchet MS"/>
          <w:b/>
        </w:rPr>
      </w:pPr>
      <w:r w:rsidRPr="0075178D">
        <w:rPr>
          <w:rFonts w:ascii="Trebuchet MS" w:hAnsi="Trebuchet MS"/>
          <w:b/>
        </w:rPr>
        <w:t>Annex 1 – Secretariat’s Technical Assistance Consultants: Corporate Fee Band Table</w:t>
      </w:r>
    </w:p>
    <w:p w14:paraId="41886B47" w14:textId="77777777" w:rsidR="0075178D" w:rsidRPr="0075178D" w:rsidRDefault="0075178D" w:rsidP="0075178D">
      <w:pPr>
        <w:ind w:left="720"/>
        <w:jc w:val="both"/>
        <w:rPr>
          <w:rFonts w:ascii="Trebuchet MS" w:hAnsi="Trebuchet MS"/>
        </w:rPr>
      </w:pPr>
    </w:p>
    <w:p w14:paraId="298854D7" w14:textId="77777777" w:rsidR="0075178D" w:rsidRPr="0075178D" w:rsidRDefault="0075178D" w:rsidP="0075178D">
      <w:pPr>
        <w:jc w:val="both"/>
        <w:rPr>
          <w:rFonts w:ascii="Trebuchet MS" w:eastAsia="Calibri" w:hAnsi="Trebuchet MS"/>
        </w:rPr>
      </w:pPr>
      <w:r w:rsidRPr="0075178D">
        <w:rPr>
          <w:rFonts w:ascii="Trebuchet MS" w:eastAsia="Calibri" w:hAnsi="Trebuchet MS"/>
        </w:rPr>
        <w:t xml:space="preserve">The consultancy fee rate range associated with a particular level of assignment may be based on the following: </w:t>
      </w:r>
    </w:p>
    <w:p w14:paraId="6E2B91F9" w14:textId="77777777" w:rsidR="0075178D" w:rsidRPr="0075178D" w:rsidRDefault="0075178D" w:rsidP="0075178D">
      <w:pPr>
        <w:jc w:val="both"/>
        <w:rPr>
          <w:rFonts w:ascii="Trebuchet MS" w:eastAsia="Calibri" w:hAnsi="Trebuchet MS"/>
        </w:rPr>
      </w:pPr>
    </w:p>
    <w:p w14:paraId="188BDD71" w14:textId="77777777" w:rsidR="0075178D" w:rsidRPr="0075178D" w:rsidRDefault="0075178D" w:rsidP="0075178D">
      <w:pPr>
        <w:numPr>
          <w:ilvl w:val="0"/>
          <w:numId w:val="35"/>
        </w:numPr>
        <w:overflowPunct/>
        <w:autoSpaceDE/>
        <w:autoSpaceDN/>
        <w:adjustRightInd/>
        <w:jc w:val="both"/>
        <w:textAlignment w:val="auto"/>
        <w:rPr>
          <w:rFonts w:ascii="Trebuchet MS" w:eastAsia="Calibri" w:hAnsi="Trebuchet MS"/>
        </w:rPr>
      </w:pPr>
      <w:r w:rsidRPr="0075178D">
        <w:rPr>
          <w:rFonts w:ascii="Trebuchet MS" w:eastAsia="Calibri" w:hAnsi="Trebuchet MS"/>
        </w:rPr>
        <w:t>Knowledge, qualifications, experience, and skills required.</w:t>
      </w:r>
    </w:p>
    <w:p w14:paraId="48BB05C0" w14:textId="77777777" w:rsidR="0075178D" w:rsidRPr="0075178D" w:rsidRDefault="0075178D" w:rsidP="0075178D">
      <w:pPr>
        <w:numPr>
          <w:ilvl w:val="0"/>
          <w:numId w:val="35"/>
        </w:numPr>
        <w:overflowPunct/>
        <w:autoSpaceDE/>
        <w:autoSpaceDN/>
        <w:adjustRightInd/>
        <w:jc w:val="both"/>
        <w:textAlignment w:val="auto"/>
        <w:rPr>
          <w:rFonts w:ascii="Trebuchet MS" w:eastAsia="Calibri" w:hAnsi="Trebuchet MS"/>
        </w:rPr>
      </w:pPr>
      <w:r w:rsidRPr="0075178D">
        <w:rPr>
          <w:rFonts w:ascii="Trebuchet MS" w:eastAsia="Calibri" w:hAnsi="Trebuchet MS"/>
        </w:rPr>
        <w:t>Level of work in terms of responsibilities and complexity of the assignment.</w:t>
      </w:r>
    </w:p>
    <w:p w14:paraId="49D87E73" w14:textId="77777777" w:rsidR="0075178D" w:rsidRPr="0075178D" w:rsidRDefault="0075178D" w:rsidP="0075178D">
      <w:pPr>
        <w:numPr>
          <w:ilvl w:val="0"/>
          <w:numId w:val="35"/>
        </w:numPr>
        <w:overflowPunct/>
        <w:autoSpaceDE/>
        <w:autoSpaceDN/>
        <w:adjustRightInd/>
        <w:jc w:val="both"/>
        <w:textAlignment w:val="auto"/>
        <w:rPr>
          <w:rFonts w:ascii="Trebuchet MS" w:eastAsia="Calibri" w:hAnsi="Trebuchet MS"/>
        </w:rPr>
      </w:pPr>
      <w:r w:rsidRPr="0075178D">
        <w:rPr>
          <w:rFonts w:ascii="Trebuchet MS" w:eastAsia="Calibri" w:hAnsi="Trebuchet MS"/>
        </w:rPr>
        <w:t>Degree of specialization required by the assignment.</w:t>
      </w:r>
    </w:p>
    <w:p w14:paraId="1177EA9B" w14:textId="77777777" w:rsidR="0075178D" w:rsidRPr="0075178D" w:rsidRDefault="0075178D" w:rsidP="0075178D">
      <w:pPr>
        <w:ind w:left="720"/>
        <w:jc w:val="both"/>
        <w:rPr>
          <w:rFonts w:ascii="Trebuchet MS" w:eastAsia="Calibri" w:hAnsi="Trebuchet MS"/>
        </w:rPr>
      </w:pPr>
    </w:p>
    <w:p w14:paraId="406FF435" w14:textId="77777777" w:rsidR="0075178D" w:rsidRPr="0075178D" w:rsidRDefault="0075178D" w:rsidP="0075178D">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75178D" w:rsidRPr="0075178D" w14:paraId="01E29392" w14:textId="77777777" w:rsidTr="00FF4F12">
        <w:tc>
          <w:tcPr>
            <w:tcW w:w="1262" w:type="dxa"/>
          </w:tcPr>
          <w:p w14:paraId="21F85C10" w14:textId="77777777" w:rsidR="0075178D" w:rsidRPr="0075178D" w:rsidRDefault="0075178D" w:rsidP="00FF4F12">
            <w:pPr>
              <w:rPr>
                <w:rFonts w:ascii="Trebuchet MS" w:hAnsi="Trebuchet MS"/>
              </w:rPr>
            </w:pPr>
            <w:r w:rsidRPr="0075178D">
              <w:rPr>
                <w:rFonts w:ascii="Trebuchet MS" w:hAnsi="Trebuchet MS"/>
              </w:rPr>
              <w:t>Band</w:t>
            </w:r>
          </w:p>
        </w:tc>
        <w:tc>
          <w:tcPr>
            <w:tcW w:w="1496" w:type="dxa"/>
          </w:tcPr>
          <w:p w14:paraId="4FF09E3D" w14:textId="77777777" w:rsidR="0075178D" w:rsidRPr="0075178D" w:rsidRDefault="0075178D" w:rsidP="00FF4F12">
            <w:pPr>
              <w:rPr>
                <w:rFonts w:ascii="Trebuchet MS" w:hAnsi="Trebuchet MS"/>
              </w:rPr>
            </w:pPr>
            <w:r w:rsidRPr="0075178D">
              <w:rPr>
                <w:rFonts w:ascii="Trebuchet MS" w:hAnsi="Trebuchet MS"/>
              </w:rPr>
              <w:t>Per Day (GBP)</w:t>
            </w:r>
          </w:p>
        </w:tc>
        <w:tc>
          <w:tcPr>
            <w:tcW w:w="6593" w:type="dxa"/>
          </w:tcPr>
          <w:p w14:paraId="5CF36E7D" w14:textId="77777777" w:rsidR="0075178D" w:rsidRPr="0075178D" w:rsidRDefault="0075178D" w:rsidP="00FF4F12">
            <w:pPr>
              <w:ind w:left="835"/>
              <w:rPr>
                <w:rFonts w:ascii="Trebuchet MS" w:hAnsi="Trebuchet MS"/>
              </w:rPr>
            </w:pPr>
            <w:r w:rsidRPr="0075178D">
              <w:rPr>
                <w:rFonts w:ascii="Trebuchet MS" w:hAnsi="Trebuchet MS"/>
              </w:rPr>
              <w:t>Comments and Guidelines</w:t>
            </w:r>
          </w:p>
        </w:tc>
      </w:tr>
      <w:tr w:rsidR="0075178D" w:rsidRPr="0075178D" w14:paraId="53312F8C" w14:textId="77777777" w:rsidTr="00FF4F12">
        <w:tc>
          <w:tcPr>
            <w:tcW w:w="1262" w:type="dxa"/>
          </w:tcPr>
          <w:p w14:paraId="6C43F990" w14:textId="77777777" w:rsidR="0075178D" w:rsidRPr="0075178D" w:rsidRDefault="0075178D" w:rsidP="00FF4F12">
            <w:pPr>
              <w:ind w:left="835"/>
              <w:jc w:val="center"/>
              <w:rPr>
                <w:rFonts w:ascii="Trebuchet MS" w:hAnsi="Trebuchet MS"/>
              </w:rPr>
            </w:pPr>
            <w:r w:rsidRPr="0075178D">
              <w:rPr>
                <w:rFonts w:ascii="Trebuchet MS" w:hAnsi="Trebuchet MS"/>
              </w:rPr>
              <w:t>A*</w:t>
            </w:r>
          </w:p>
        </w:tc>
        <w:tc>
          <w:tcPr>
            <w:tcW w:w="1496" w:type="dxa"/>
          </w:tcPr>
          <w:p w14:paraId="06CA0BFE" w14:textId="77777777" w:rsidR="0075178D" w:rsidRPr="0075178D" w:rsidRDefault="0075178D" w:rsidP="00FF4F12">
            <w:pPr>
              <w:rPr>
                <w:rFonts w:ascii="Trebuchet MS" w:hAnsi="Trebuchet MS"/>
              </w:rPr>
            </w:pPr>
            <w:r w:rsidRPr="0075178D">
              <w:rPr>
                <w:rFonts w:ascii="Trebuchet MS" w:hAnsi="Trebuchet MS"/>
              </w:rPr>
              <w:t>700+</w:t>
            </w:r>
          </w:p>
        </w:tc>
        <w:tc>
          <w:tcPr>
            <w:tcW w:w="6593" w:type="dxa"/>
          </w:tcPr>
          <w:p w14:paraId="103AD170" w14:textId="77777777" w:rsidR="0075178D" w:rsidRPr="0075178D" w:rsidRDefault="0075178D" w:rsidP="00FF4F12">
            <w:pPr>
              <w:numPr>
                <w:ilvl w:val="0"/>
                <w:numId w:val="36"/>
              </w:numPr>
              <w:overflowPunct/>
              <w:autoSpaceDE/>
              <w:autoSpaceDN/>
              <w:adjustRightInd/>
              <w:jc w:val="both"/>
              <w:textAlignment w:val="auto"/>
              <w:rPr>
                <w:rFonts w:ascii="Trebuchet MS" w:hAnsi="Trebuchet MS"/>
              </w:rPr>
            </w:pPr>
            <w:r w:rsidRPr="0075178D">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3B817813" w14:textId="77777777" w:rsidR="0075178D" w:rsidRPr="0075178D" w:rsidRDefault="0075178D" w:rsidP="00FF4F12">
            <w:pPr>
              <w:numPr>
                <w:ilvl w:val="0"/>
                <w:numId w:val="36"/>
              </w:numPr>
              <w:overflowPunct/>
              <w:autoSpaceDE/>
              <w:autoSpaceDN/>
              <w:adjustRightInd/>
              <w:jc w:val="both"/>
              <w:textAlignment w:val="auto"/>
              <w:rPr>
                <w:rFonts w:ascii="Trebuchet MS" w:hAnsi="Trebuchet MS"/>
              </w:rPr>
            </w:pPr>
            <w:r w:rsidRPr="0075178D">
              <w:rPr>
                <w:rFonts w:ascii="Trebuchet MS" w:hAnsi="Trebuchet MS"/>
              </w:rPr>
              <w:t xml:space="preserve">Contributions to the accomplishment of a crucial programme or service or functional area of a broad scope, involving high complexity and impact. </w:t>
            </w:r>
          </w:p>
          <w:p w14:paraId="70E84831" w14:textId="77777777" w:rsidR="0075178D" w:rsidRPr="0075178D" w:rsidRDefault="0075178D" w:rsidP="00FF4F12">
            <w:pPr>
              <w:numPr>
                <w:ilvl w:val="0"/>
                <w:numId w:val="36"/>
              </w:numPr>
              <w:overflowPunct/>
              <w:autoSpaceDE/>
              <w:autoSpaceDN/>
              <w:adjustRightInd/>
              <w:jc w:val="both"/>
              <w:textAlignment w:val="auto"/>
              <w:rPr>
                <w:rFonts w:ascii="Trebuchet MS" w:hAnsi="Trebuchet MS"/>
              </w:rPr>
            </w:pPr>
            <w:r w:rsidRPr="0075178D">
              <w:rPr>
                <w:rFonts w:ascii="Trebuchet MS" w:hAnsi="Trebuchet MS"/>
              </w:rPr>
              <w:t>Providing functional leadership and expert advice.</w:t>
            </w:r>
          </w:p>
          <w:p w14:paraId="1A267118" w14:textId="77777777" w:rsidR="0075178D" w:rsidRPr="0075178D" w:rsidRDefault="0075178D" w:rsidP="00FF4F12">
            <w:pPr>
              <w:numPr>
                <w:ilvl w:val="0"/>
                <w:numId w:val="36"/>
              </w:numPr>
              <w:overflowPunct/>
              <w:autoSpaceDE/>
              <w:autoSpaceDN/>
              <w:adjustRightInd/>
              <w:jc w:val="both"/>
              <w:textAlignment w:val="auto"/>
              <w:rPr>
                <w:rFonts w:ascii="Trebuchet MS" w:hAnsi="Trebuchet MS"/>
              </w:rPr>
            </w:pPr>
            <w:r w:rsidRPr="0075178D">
              <w:rPr>
                <w:rFonts w:ascii="Trebuchet MS" w:hAnsi="Trebuchet MS"/>
              </w:rPr>
              <w:t xml:space="preserve">Preparing intricate and complex technical papers to working groups. </w:t>
            </w:r>
          </w:p>
          <w:p w14:paraId="4FCD71C5" w14:textId="77777777" w:rsidR="0075178D" w:rsidRPr="0075178D" w:rsidRDefault="0075178D" w:rsidP="00FF4F12">
            <w:pPr>
              <w:numPr>
                <w:ilvl w:val="0"/>
                <w:numId w:val="36"/>
              </w:numPr>
              <w:overflowPunct/>
              <w:autoSpaceDE/>
              <w:autoSpaceDN/>
              <w:adjustRightInd/>
              <w:jc w:val="both"/>
              <w:textAlignment w:val="auto"/>
              <w:rPr>
                <w:rFonts w:ascii="Trebuchet MS" w:hAnsi="Trebuchet MS"/>
              </w:rPr>
            </w:pPr>
            <w:r w:rsidRPr="0075178D">
              <w:rPr>
                <w:rFonts w:ascii="Trebuchet MS" w:hAnsi="Trebuchet MS"/>
              </w:rPr>
              <w:t xml:space="preserve">Undertaking the drafting of reports or proposals for projects of a large scale or a broad scope. </w:t>
            </w:r>
          </w:p>
          <w:p w14:paraId="17927A6B" w14:textId="77777777" w:rsidR="0075178D" w:rsidRPr="0075178D" w:rsidRDefault="0075178D" w:rsidP="00FF4F12">
            <w:pPr>
              <w:numPr>
                <w:ilvl w:val="0"/>
                <w:numId w:val="36"/>
              </w:numPr>
              <w:overflowPunct/>
              <w:autoSpaceDE/>
              <w:autoSpaceDN/>
              <w:adjustRightInd/>
              <w:jc w:val="both"/>
              <w:textAlignment w:val="auto"/>
              <w:rPr>
                <w:rFonts w:ascii="Trebuchet MS" w:hAnsi="Trebuchet MS"/>
              </w:rPr>
            </w:pPr>
            <w:r w:rsidRPr="0075178D">
              <w:rPr>
                <w:rFonts w:ascii="Trebuchet MS" w:hAnsi="Trebuchet MS"/>
              </w:rPr>
              <w:t>Large-scale programmatic and operational activities involving large commitments of staff and funds.</w:t>
            </w:r>
          </w:p>
          <w:p w14:paraId="696F2B44" w14:textId="77777777" w:rsidR="0075178D" w:rsidRPr="0075178D" w:rsidRDefault="0075178D" w:rsidP="00FF4F12">
            <w:pPr>
              <w:numPr>
                <w:ilvl w:val="0"/>
                <w:numId w:val="36"/>
              </w:numPr>
              <w:overflowPunct/>
              <w:autoSpaceDE/>
              <w:autoSpaceDN/>
              <w:adjustRightInd/>
              <w:jc w:val="both"/>
              <w:textAlignment w:val="auto"/>
              <w:rPr>
                <w:rFonts w:ascii="Trebuchet MS" w:hAnsi="Trebuchet MS"/>
              </w:rPr>
            </w:pPr>
            <w:r w:rsidRPr="0075178D">
              <w:rPr>
                <w:rFonts w:ascii="Trebuchet MS" w:hAnsi="Trebuchet MS"/>
              </w:rPr>
              <w:t>Rare specialization</w:t>
            </w:r>
          </w:p>
          <w:p w14:paraId="68DBCC15" w14:textId="77777777" w:rsidR="0075178D" w:rsidRPr="0075178D" w:rsidRDefault="0075178D" w:rsidP="00FF4F12">
            <w:pPr>
              <w:numPr>
                <w:ilvl w:val="0"/>
                <w:numId w:val="36"/>
              </w:numPr>
              <w:overflowPunct/>
              <w:autoSpaceDE/>
              <w:autoSpaceDN/>
              <w:adjustRightInd/>
              <w:jc w:val="both"/>
              <w:textAlignment w:val="auto"/>
              <w:rPr>
                <w:rFonts w:ascii="Trebuchet MS" w:hAnsi="Trebuchet MS"/>
              </w:rPr>
            </w:pPr>
            <w:r w:rsidRPr="0075178D">
              <w:rPr>
                <w:rFonts w:ascii="Trebuchet MS" w:hAnsi="Trebuchet MS"/>
              </w:rPr>
              <w:t>Industry equivalent level: Partner/Managing Director</w:t>
            </w:r>
          </w:p>
        </w:tc>
      </w:tr>
      <w:tr w:rsidR="0075178D" w:rsidRPr="0075178D" w14:paraId="4512DCB6" w14:textId="77777777" w:rsidTr="00FF4F12">
        <w:tc>
          <w:tcPr>
            <w:tcW w:w="1262" w:type="dxa"/>
          </w:tcPr>
          <w:p w14:paraId="20F9F99C" w14:textId="77777777" w:rsidR="0075178D" w:rsidRPr="0075178D" w:rsidRDefault="0075178D" w:rsidP="00FF4F12">
            <w:pPr>
              <w:ind w:left="835"/>
              <w:jc w:val="center"/>
              <w:rPr>
                <w:rFonts w:ascii="Trebuchet MS" w:hAnsi="Trebuchet MS"/>
              </w:rPr>
            </w:pPr>
            <w:r w:rsidRPr="0075178D">
              <w:rPr>
                <w:rFonts w:ascii="Trebuchet MS" w:hAnsi="Trebuchet MS"/>
              </w:rPr>
              <w:t>B</w:t>
            </w:r>
          </w:p>
        </w:tc>
        <w:tc>
          <w:tcPr>
            <w:tcW w:w="1496" w:type="dxa"/>
          </w:tcPr>
          <w:p w14:paraId="30E990CB" w14:textId="77777777" w:rsidR="0075178D" w:rsidRPr="0075178D" w:rsidRDefault="0075178D" w:rsidP="00FF4F12">
            <w:pPr>
              <w:rPr>
                <w:rFonts w:ascii="Trebuchet MS" w:hAnsi="Trebuchet MS"/>
              </w:rPr>
            </w:pPr>
            <w:r w:rsidRPr="0075178D">
              <w:rPr>
                <w:rFonts w:ascii="Trebuchet MS" w:hAnsi="Trebuchet MS"/>
              </w:rPr>
              <w:t xml:space="preserve">500-699 </w:t>
            </w:r>
          </w:p>
        </w:tc>
        <w:tc>
          <w:tcPr>
            <w:tcW w:w="6593" w:type="dxa"/>
          </w:tcPr>
          <w:p w14:paraId="0B647B4A" w14:textId="77777777" w:rsidR="0075178D" w:rsidRPr="0075178D" w:rsidRDefault="0075178D" w:rsidP="00FF4F12">
            <w:pPr>
              <w:numPr>
                <w:ilvl w:val="0"/>
                <w:numId w:val="37"/>
              </w:numPr>
              <w:overflowPunct/>
              <w:autoSpaceDE/>
              <w:autoSpaceDN/>
              <w:adjustRightInd/>
              <w:textAlignment w:val="auto"/>
              <w:rPr>
                <w:rFonts w:ascii="Trebuchet MS" w:hAnsi="Trebuchet MS"/>
              </w:rPr>
            </w:pPr>
            <w:r w:rsidRPr="0075178D">
              <w:rPr>
                <w:rFonts w:ascii="Trebuchet MS" w:hAnsi="Trebuchet MS"/>
              </w:rPr>
              <w:t xml:space="preserve">Substantial experience in their specialist field and operating multiple major consultancy assignments achieving specific revenue and income objectives to agreed outcomes. </w:t>
            </w:r>
          </w:p>
          <w:p w14:paraId="28DA7A8F" w14:textId="77777777" w:rsidR="0075178D" w:rsidRPr="0075178D" w:rsidRDefault="0075178D" w:rsidP="00FF4F12">
            <w:pPr>
              <w:numPr>
                <w:ilvl w:val="0"/>
                <w:numId w:val="37"/>
              </w:numPr>
              <w:overflowPunct/>
              <w:autoSpaceDE/>
              <w:autoSpaceDN/>
              <w:adjustRightInd/>
              <w:textAlignment w:val="auto"/>
              <w:rPr>
                <w:rFonts w:ascii="Trebuchet MS" w:hAnsi="Trebuchet MS"/>
              </w:rPr>
            </w:pPr>
            <w:r w:rsidRPr="0075178D">
              <w:rPr>
                <w:rFonts w:ascii="Trebuchet MS" w:hAnsi="Trebuchet MS"/>
              </w:rPr>
              <w:t>Within this category the person is expected to have significant, proven, industry recognised experience.</w:t>
            </w:r>
          </w:p>
          <w:p w14:paraId="609C8E06" w14:textId="77777777" w:rsidR="0075178D" w:rsidRPr="0075178D" w:rsidRDefault="0075178D" w:rsidP="00FF4F12">
            <w:pPr>
              <w:numPr>
                <w:ilvl w:val="0"/>
                <w:numId w:val="37"/>
              </w:numPr>
              <w:overflowPunct/>
              <w:autoSpaceDE/>
              <w:autoSpaceDN/>
              <w:adjustRightInd/>
              <w:textAlignment w:val="auto"/>
              <w:rPr>
                <w:rFonts w:ascii="Trebuchet MS" w:hAnsi="Trebuchet MS"/>
              </w:rPr>
            </w:pPr>
            <w:r w:rsidRPr="0075178D">
              <w:rPr>
                <w:rFonts w:ascii="Trebuchet MS" w:hAnsi="Trebuchet MS"/>
              </w:rPr>
              <w:t>Expected to develop new approaches, techniques, or policies and/or design guidelines, standard operating procedures.</w:t>
            </w:r>
          </w:p>
          <w:p w14:paraId="7101605B" w14:textId="77777777" w:rsidR="0075178D" w:rsidRPr="0075178D" w:rsidRDefault="0075178D" w:rsidP="00FF4F12">
            <w:pPr>
              <w:numPr>
                <w:ilvl w:val="0"/>
                <w:numId w:val="37"/>
              </w:numPr>
              <w:overflowPunct/>
              <w:autoSpaceDE/>
              <w:autoSpaceDN/>
              <w:adjustRightInd/>
              <w:textAlignment w:val="auto"/>
              <w:rPr>
                <w:rFonts w:ascii="Trebuchet MS" w:hAnsi="Trebuchet MS"/>
              </w:rPr>
            </w:pPr>
            <w:r w:rsidRPr="0075178D">
              <w:rPr>
                <w:rFonts w:ascii="Trebuchet MS" w:hAnsi="Trebuchet MS"/>
              </w:rPr>
              <w:t>Providing technical support; leading group dynamics; and undertaking report drafting or project-wide proposals.</w:t>
            </w:r>
          </w:p>
          <w:p w14:paraId="5CDA7DA4" w14:textId="77777777" w:rsidR="0075178D" w:rsidRPr="0075178D" w:rsidRDefault="0075178D" w:rsidP="00FF4F12">
            <w:pPr>
              <w:numPr>
                <w:ilvl w:val="0"/>
                <w:numId w:val="37"/>
              </w:numPr>
              <w:overflowPunct/>
              <w:autoSpaceDE/>
              <w:autoSpaceDN/>
              <w:adjustRightInd/>
              <w:textAlignment w:val="auto"/>
              <w:rPr>
                <w:rFonts w:ascii="Trebuchet MS" w:hAnsi="Trebuchet MS"/>
              </w:rPr>
            </w:pPr>
            <w:r w:rsidRPr="0075178D">
              <w:rPr>
                <w:rFonts w:ascii="Trebuchet MS" w:hAnsi="Trebuchet MS"/>
              </w:rPr>
              <w:t>Industry equivalent level: Principal/Senior Consultant</w:t>
            </w:r>
          </w:p>
        </w:tc>
      </w:tr>
      <w:tr w:rsidR="0075178D" w:rsidRPr="0075178D" w14:paraId="54EC5E18" w14:textId="77777777" w:rsidTr="00FF4F12">
        <w:tc>
          <w:tcPr>
            <w:tcW w:w="1262" w:type="dxa"/>
          </w:tcPr>
          <w:p w14:paraId="7FAA0DAD" w14:textId="77777777" w:rsidR="0075178D" w:rsidRPr="0075178D" w:rsidRDefault="0075178D" w:rsidP="00FF4F12">
            <w:pPr>
              <w:ind w:left="835"/>
              <w:jc w:val="center"/>
              <w:rPr>
                <w:rFonts w:ascii="Trebuchet MS" w:hAnsi="Trebuchet MS"/>
              </w:rPr>
            </w:pPr>
            <w:r w:rsidRPr="0075178D">
              <w:rPr>
                <w:rFonts w:ascii="Trebuchet MS" w:hAnsi="Trebuchet MS"/>
              </w:rPr>
              <w:t>C</w:t>
            </w:r>
          </w:p>
        </w:tc>
        <w:tc>
          <w:tcPr>
            <w:tcW w:w="1496" w:type="dxa"/>
          </w:tcPr>
          <w:p w14:paraId="39DBA4B4" w14:textId="77777777" w:rsidR="0075178D" w:rsidRPr="0075178D" w:rsidRDefault="0075178D" w:rsidP="00FF4F12">
            <w:pPr>
              <w:rPr>
                <w:rFonts w:ascii="Trebuchet MS" w:hAnsi="Trebuchet MS"/>
              </w:rPr>
            </w:pPr>
            <w:r w:rsidRPr="0075178D">
              <w:rPr>
                <w:rFonts w:ascii="Trebuchet MS" w:hAnsi="Trebuchet MS"/>
              </w:rPr>
              <w:t>350 - 499</w:t>
            </w:r>
          </w:p>
        </w:tc>
        <w:tc>
          <w:tcPr>
            <w:tcW w:w="6593" w:type="dxa"/>
          </w:tcPr>
          <w:p w14:paraId="3A4A54CC" w14:textId="77777777" w:rsidR="0075178D" w:rsidRPr="0075178D" w:rsidRDefault="0075178D" w:rsidP="00FF4F12">
            <w:pPr>
              <w:numPr>
                <w:ilvl w:val="0"/>
                <w:numId w:val="38"/>
              </w:numPr>
              <w:overflowPunct/>
              <w:autoSpaceDE/>
              <w:autoSpaceDN/>
              <w:adjustRightInd/>
              <w:textAlignment w:val="auto"/>
              <w:rPr>
                <w:rFonts w:ascii="Trebuchet MS" w:hAnsi="Trebuchet MS"/>
              </w:rPr>
            </w:pPr>
            <w:r w:rsidRPr="0075178D">
              <w:rPr>
                <w:rFonts w:ascii="Trebuchet MS" w:hAnsi="Trebuchet MS"/>
              </w:rPr>
              <w:t xml:space="preserve">Demonstrable experience and relevant exposure in a range of projects in a specialist field. </w:t>
            </w:r>
          </w:p>
          <w:p w14:paraId="50A3F3EB" w14:textId="77777777" w:rsidR="0075178D" w:rsidRPr="0075178D" w:rsidRDefault="0075178D" w:rsidP="00FF4F12">
            <w:pPr>
              <w:numPr>
                <w:ilvl w:val="0"/>
                <w:numId w:val="38"/>
              </w:numPr>
              <w:overflowPunct/>
              <w:autoSpaceDE/>
              <w:autoSpaceDN/>
              <w:adjustRightInd/>
              <w:textAlignment w:val="auto"/>
              <w:rPr>
                <w:rFonts w:ascii="Trebuchet MS" w:hAnsi="Trebuchet MS"/>
              </w:rPr>
            </w:pPr>
            <w:r w:rsidRPr="0075178D">
              <w:rPr>
                <w:rFonts w:ascii="Trebuchet MS" w:hAnsi="Trebuchet MS"/>
              </w:rPr>
              <w:t xml:space="preserve">Evidence of client facing experience and relationship management. </w:t>
            </w:r>
          </w:p>
          <w:p w14:paraId="3CD16818" w14:textId="77777777" w:rsidR="0075178D" w:rsidRPr="0075178D" w:rsidRDefault="0075178D" w:rsidP="00FF4F12">
            <w:pPr>
              <w:numPr>
                <w:ilvl w:val="0"/>
                <w:numId w:val="38"/>
              </w:numPr>
              <w:overflowPunct/>
              <w:autoSpaceDE/>
              <w:autoSpaceDN/>
              <w:adjustRightInd/>
              <w:textAlignment w:val="auto"/>
              <w:rPr>
                <w:rFonts w:ascii="Trebuchet MS" w:hAnsi="Trebuchet MS"/>
              </w:rPr>
            </w:pPr>
            <w:r w:rsidRPr="0075178D">
              <w:rPr>
                <w:rFonts w:ascii="Trebuchet MS" w:hAnsi="Trebuchet MS"/>
              </w:rPr>
              <w:t>Support for planning and monitoring budgets and services to wider consultancy projects; and experience of proposal preparation.</w:t>
            </w:r>
          </w:p>
          <w:p w14:paraId="489345DF" w14:textId="77777777" w:rsidR="0075178D" w:rsidRPr="0075178D" w:rsidRDefault="0075178D" w:rsidP="00FF4F12">
            <w:pPr>
              <w:numPr>
                <w:ilvl w:val="0"/>
                <w:numId w:val="38"/>
              </w:numPr>
              <w:overflowPunct/>
              <w:autoSpaceDE/>
              <w:autoSpaceDN/>
              <w:adjustRightInd/>
              <w:textAlignment w:val="auto"/>
              <w:rPr>
                <w:rFonts w:ascii="Trebuchet MS" w:hAnsi="Trebuchet MS"/>
              </w:rPr>
            </w:pPr>
            <w:r w:rsidRPr="0075178D">
              <w:rPr>
                <w:rFonts w:ascii="Trebuchet MS" w:hAnsi="Trebuchet MS"/>
              </w:rPr>
              <w:t>Industry equivalent level: Consultant</w:t>
            </w:r>
          </w:p>
        </w:tc>
      </w:tr>
      <w:tr w:rsidR="0075178D" w:rsidRPr="0075178D" w14:paraId="31D51B87" w14:textId="77777777" w:rsidTr="00FF4F12">
        <w:tc>
          <w:tcPr>
            <w:tcW w:w="1262" w:type="dxa"/>
            <w:shd w:val="clear" w:color="auto" w:fill="auto"/>
          </w:tcPr>
          <w:p w14:paraId="0AE28FA5" w14:textId="77777777" w:rsidR="0075178D" w:rsidRPr="0075178D" w:rsidRDefault="0075178D" w:rsidP="00FF4F12">
            <w:pPr>
              <w:ind w:left="835"/>
              <w:jc w:val="center"/>
              <w:rPr>
                <w:rFonts w:ascii="Trebuchet MS" w:hAnsi="Trebuchet MS"/>
              </w:rPr>
            </w:pPr>
            <w:r w:rsidRPr="0075178D">
              <w:rPr>
                <w:rFonts w:ascii="Trebuchet MS" w:hAnsi="Trebuchet MS"/>
              </w:rPr>
              <w:t>D</w:t>
            </w:r>
          </w:p>
        </w:tc>
        <w:tc>
          <w:tcPr>
            <w:tcW w:w="1496" w:type="dxa"/>
            <w:shd w:val="clear" w:color="auto" w:fill="auto"/>
          </w:tcPr>
          <w:p w14:paraId="30AD6703" w14:textId="77777777" w:rsidR="0075178D" w:rsidRPr="0075178D" w:rsidRDefault="0075178D" w:rsidP="00FF4F12">
            <w:pPr>
              <w:rPr>
                <w:rFonts w:ascii="Trebuchet MS" w:hAnsi="Trebuchet MS"/>
              </w:rPr>
            </w:pPr>
            <w:r w:rsidRPr="0075178D">
              <w:rPr>
                <w:rFonts w:ascii="Trebuchet MS" w:hAnsi="Trebuchet MS"/>
              </w:rPr>
              <w:t>300-349</w:t>
            </w:r>
          </w:p>
        </w:tc>
        <w:tc>
          <w:tcPr>
            <w:tcW w:w="6593" w:type="dxa"/>
            <w:shd w:val="clear" w:color="auto" w:fill="auto"/>
          </w:tcPr>
          <w:p w14:paraId="0755AF2B" w14:textId="77777777" w:rsidR="0075178D" w:rsidRPr="0075178D" w:rsidRDefault="0075178D" w:rsidP="00FF4F12">
            <w:pPr>
              <w:numPr>
                <w:ilvl w:val="0"/>
                <w:numId w:val="39"/>
              </w:numPr>
              <w:overflowPunct/>
              <w:autoSpaceDE/>
              <w:autoSpaceDN/>
              <w:adjustRightInd/>
              <w:jc w:val="both"/>
              <w:textAlignment w:val="auto"/>
              <w:rPr>
                <w:rFonts w:ascii="Trebuchet MS" w:hAnsi="Trebuchet MS"/>
              </w:rPr>
            </w:pPr>
            <w:r w:rsidRPr="0075178D">
              <w:rPr>
                <w:rFonts w:ascii="Trebuchet MS" w:hAnsi="Trebuchet MS"/>
              </w:rPr>
              <w:t xml:space="preserve">Specialized degree or training and </w:t>
            </w:r>
          </w:p>
          <w:p w14:paraId="7D2DA643" w14:textId="77777777" w:rsidR="0075178D" w:rsidRPr="0075178D" w:rsidRDefault="0075178D" w:rsidP="00FF4F12">
            <w:pPr>
              <w:numPr>
                <w:ilvl w:val="0"/>
                <w:numId w:val="39"/>
              </w:numPr>
              <w:overflowPunct/>
              <w:autoSpaceDE/>
              <w:autoSpaceDN/>
              <w:adjustRightInd/>
              <w:jc w:val="both"/>
              <w:textAlignment w:val="auto"/>
              <w:rPr>
                <w:rFonts w:ascii="Trebuchet MS" w:hAnsi="Trebuchet MS"/>
              </w:rPr>
            </w:pPr>
            <w:r w:rsidRPr="0075178D">
              <w:rPr>
                <w:rFonts w:ascii="Trebuchet MS" w:hAnsi="Trebuchet MS"/>
              </w:rPr>
              <w:t>Several years of relevant experience</w:t>
            </w:r>
          </w:p>
          <w:p w14:paraId="5B504788" w14:textId="77777777" w:rsidR="0075178D" w:rsidRPr="0075178D" w:rsidRDefault="0075178D" w:rsidP="00FF4F12">
            <w:pPr>
              <w:numPr>
                <w:ilvl w:val="0"/>
                <w:numId w:val="39"/>
              </w:numPr>
              <w:overflowPunct/>
              <w:autoSpaceDE/>
              <w:autoSpaceDN/>
              <w:adjustRightInd/>
              <w:jc w:val="both"/>
              <w:textAlignment w:val="auto"/>
              <w:rPr>
                <w:rFonts w:ascii="Trebuchet MS" w:hAnsi="Trebuchet MS"/>
              </w:rPr>
            </w:pPr>
            <w:r w:rsidRPr="0075178D">
              <w:rPr>
                <w:rFonts w:ascii="Trebuchet MS" w:hAnsi="Trebuchet MS"/>
              </w:rPr>
              <w:t>Industry equivalent level: Junior Consultant</w:t>
            </w:r>
          </w:p>
        </w:tc>
      </w:tr>
      <w:tr w:rsidR="0075178D" w:rsidRPr="0075178D" w14:paraId="7F6D3AD4" w14:textId="77777777" w:rsidTr="00FF4F12">
        <w:tc>
          <w:tcPr>
            <w:tcW w:w="1262" w:type="dxa"/>
            <w:shd w:val="clear" w:color="auto" w:fill="auto"/>
          </w:tcPr>
          <w:p w14:paraId="578DCBD4" w14:textId="77777777" w:rsidR="0075178D" w:rsidRPr="0075178D" w:rsidRDefault="0075178D" w:rsidP="00FF4F12">
            <w:pPr>
              <w:ind w:left="835"/>
              <w:jc w:val="center"/>
              <w:rPr>
                <w:rFonts w:ascii="Trebuchet MS" w:hAnsi="Trebuchet MS"/>
              </w:rPr>
            </w:pPr>
            <w:r w:rsidRPr="0075178D">
              <w:rPr>
                <w:rFonts w:ascii="Trebuchet MS" w:hAnsi="Trebuchet MS"/>
              </w:rPr>
              <w:t>E</w:t>
            </w:r>
          </w:p>
        </w:tc>
        <w:tc>
          <w:tcPr>
            <w:tcW w:w="1496" w:type="dxa"/>
            <w:shd w:val="clear" w:color="auto" w:fill="auto"/>
          </w:tcPr>
          <w:p w14:paraId="75D17049" w14:textId="77777777" w:rsidR="0075178D" w:rsidRPr="0075178D" w:rsidRDefault="0075178D" w:rsidP="00FF4F12">
            <w:pPr>
              <w:rPr>
                <w:rFonts w:ascii="Trebuchet MS" w:hAnsi="Trebuchet MS"/>
              </w:rPr>
            </w:pPr>
            <w:r w:rsidRPr="0075178D">
              <w:rPr>
                <w:rFonts w:ascii="Trebuchet MS" w:hAnsi="Trebuchet MS"/>
              </w:rPr>
              <w:t>£100 - £299</w:t>
            </w:r>
          </w:p>
        </w:tc>
        <w:tc>
          <w:tcPr>
            <w:tcW w:w="6593" w:type="dxa"/>
            <w:shd w:val="clear" w:color="auto" w:fill="auto"/>
          </w:tcPr>
          <w:p w14:paraId="7ECD8C6A" w14:textId="77777777" w:rsidR="0075178D" w:rsidRPr="0075178D" w:rsidRDefault="0075178D" w:rsidP="00FF4F12">
            <w:pPr>
              <w:numPr>
                <w:ilvl w:val="0"/>
                <w:numId w:val="40"/>
              </w:numPr>
              <w:overflowPunct/>
              <w:autoSpaceDE/>
              <w:autoSpaceDN/>
              <w:adjustRightInd/>
              <w:jc w:val="both"/>
              <w:textAlignment w:val="auto"/>
              <w:rPr>
                <w:rFonts w:ascii="Trebuchet MS" w:hAnsi="Trebuchet MS"/>
              </w:rPr>
            </w:pPr>
            <w:r w:rsidRPr="0075178D">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2E90ADED" w14:textId="77777777" w:rsidR="0075178D" w:rsidRPr="0075178D" w:rsidRDefault="0075178D" w:rsidP="00FF4F12">
            <w:pPr>
              <w:numPr>
                <w:ilvl w:val="0"/>
                <w:numId w:val="40"/>
              </w:numPr>
              <w:overflowPunct/>
              <w:autoSpaceDE/>
              <w:autoSpaceDN/>
              <w:adjustRightInd/>
              <w:jc w:val="both"/>
              <w:textAlignment w:val="auto"/>
              <w:rPr>
                <w:rFonts w:ascii="Trebuchet MS" w:hAnsi="Trebuchet MS"/>
              </w:rPr>
            </w:pPr>
            <w:r w:rsidRPr="0075178D">
              <w:rPr>
                <w:rFonts w:ascii="Trebuchet MS" w:hAnsi="Trebuchet MS"/>
              </w:rPr>
              <w:t xml:space="preserve">Industry equivalent level: Project Support </w:t>
            </w:r>
          </w:p>
        </w:tc>
      </w:tr>
    </w:tbl>
    <w:p w14:paraId="1C76E023" w14:textId="77777777" w:rsidR="0075178D" w:rsidRPr="0075178D" w:rsidRDefault="0075178D" w:rsidP="00E97F16">
      <w:pPr>
        <w:jc w:val="both"/>
        <w:rPr>
          <w:rFonts w:ascii="Trebuchet MS" w:hAnsi="Trebuchet MS"/>
        </w:rPr>
      </w:pPr>
    </w:p>
    <w:p w14:paraId="3C56413D" w14:textId="77777777" w:rsidR="0075178D" w:rsidRPr="0056456E" w:rsidRDefault="0075178D" w:rsidP="00177379">
      <w:pPr>
        <w:overflowPunct/>
        <w:autoSpaceDE/>
        <w:autoSpaceDN/>
        <w:adjustRightInd/>
        <w:jc w:val="both"/>
        <w:textAlignment w:val="auto"/>
        <w:rPr>
          <w:rStyle w:val="Heading1Char"/>
          <w:sz w:val="22"/>
          <w:szCs w:val="22"/>
          <w:u w:val="single"/>
        </w:rPr>
      </w:pPr>
    </w:p>
    <w:p w14:paraId="667F1D8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6456E" w:rsidRDefault="00CD46F6" w:rsidP="00177379">
      <w:pPr>
        <w:overflowPunct/>
        <w:autoSpaceDE/>
        <w:autoSpaceDN/>
        <w:adjustRightInd/>
        <w:jc w:val="both"/>
        <w:textAlignment w:val="auto"/>
        <w:rPr>
          <w:rStyle w:val="Heading1Char"/>
          <w:sz w:val="22"/>
          <w:szCs w:val="22"/>
          <w:u w:val="single"/>
        </w:rPr>
      </w:pPr>
    </w:p>
    <w:bookmarkEnd w:id="161"/>
    <w:bookmarkEnd w:id="162"/>
    <w:p w14:paraId="76091883" w14:textId="6116924D" w:rsidR="00A634A4" w:rsidRPr="0056456E" w:rsidRDefault="00A634A4" w:rsidP="00FC3E22">
      <w:pPr>
        <w:overflowPunct/>
        <w:autoSpaceDE/>
        <w:autoSpaceDN/>
        <w:adjustRightInd/>
        <w:textAlignment w:val="auto"/>
        <w:rPr>
          <w:rStyle w:val="Heading1Char"/>
          <w:sz w:val="22"/>
          <w:szCs w:val="22"/>
          <w:u w:val="single"/>
        </w:rPr>
      </w:pPr>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50AC7A7" w14:textId="24C05888" w:rsidR="001E09DE" w:rsidRPr="0056456E" w:rsidRDefault="001E09DE" w:rsidP="00177379">
      <w:pPr>
        <w:jc w:val="both"/>
        <w:rPr>
          <w:rFonts w:ascii="Trebuchet MS" w:hAnsi="Trebuchet MS" w:cs="Calibri"/>
          <w:sz w:val="22"/>
          <w:szCs w:val="22"/>
        </w:rPr>
      </w:pPr>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4A6FA36E" w:rsidR="001E09DE" w:rsidRPr="0056456E" w:rsidRDefault="001E09DE" w:rsidP="00177379">
      <w:pPr>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Pr="0056456E" w:rsidRDefault="001E09DE" w:rsidP="00177379">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5283FC" w14:textId="77777777" w:rsidR="002855F8" w:rsidRDefault="002855F8">
      <w:r>
        <w:separator/>
      </w:r>
    </w:p>
  </w:endnote>
  <w:endnote w:type="continuationSeparator" w:id="0">
    <w:p w14:paraId="47F313A2" w14:textId="77777777" w:rsidR="002855F8" w:rsidRDefault="002855F8">
      <w:r>
        <w:continuationSeparator/>
      </w:r>
    </w:p>
  </w:endnote>
  <w:endnote w:type="continuationNotice" w:id="1">
    <w:p w14:paraId="1BC8F184" w14:textId="77777777" w:rsidR="002855F8" w:rsidRDefault="002855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JCSC Z+ Futura Lt BT">
    <w:altName w:val="Calibri"/>
    <w:charset w:val="00"/>
    <w:family w:val="auto"/>
    <w:pitch w:val="default"/>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EB3E2D" w14:textId="77777777" w:rsidR="002855F8" w:rsidRDefault="002855F8">
      <w:r>
        <w:separator/>
      </w:r>
    </w:p>
  </w:footnote>
  <w:footnote w:type="continuationSeparator" w:id="0">
    <w:p w14:paraId="3E91CE36" w14:textId="77777777" w:rsidR="002855F8" w:rsidRDefault="002855F8">
      <w:r>
        <w:continuationSeparator/>
      </w:r>
    </w:p>
  </w:footnote>
  <w:footnote w:type="continuationNotice" w:id="1">
    <w:p w14:paraId="03057CB8" w14:textId="77777777" w:rsidR="002855F8" w:rsidRDefault="002855F8"/>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sidRPr="00127963">
        <w:rPr>
          <w:rStyle w:val="FootnoteReference"/>
        </w:rPr>
        <w:footnoteRef/>
      </w:r>
      <w:r w:rsidRPr="00127963">
        <w:t xml:space="preserve"> </w:t>
      </w:r>
      <w:r w:rsidR="002A5343" w:rsidRPr="00127963">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Content>
      <w:p w14:paraId="242F8D8F" w14:textId="6775F19D" w:rsidR="00CA3E52" w:rsidRDefault="00000000"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BA0436B"/>
    <w:multiLevelType w:val="hybridMultilevel"/>
    <w:tmpl w:val="32F430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1A82BD6"/>
    <w:multiLevelType w:val="hybridMultilevel"/>
    <w:tmpl w:val="E850CA46"/>
    <w:lvl w:ilvl="0" w:tplc="635ADE42">
      <w:start w:val="1"/>
      <w:numFmt w:val="bullet"/>
      <w:lvlText w:val=""/>
      <w:lvlJc w:val="left"/>
      <w:pPr>
        <w:ind w:left="417" w:hanging="360"/>
      </w:pPr>
      <w:rPr>
        <w:rFonts w:ascii="Symbol" w:hAnsi="Symbol" w:hint="default"/>
        <w:color w:val="auto"/>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2"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F1F4D67"/>
    <w:multiLevelType w:val="hybridMultilevel"/>
    <w:tmpl w:val="818A34B6"/>
    <w:lvl w:ilvl="0" w:tplc="08090001">
      <w:start w:val="1"/>
      <w:numFmt w:val="bullet"/>
      <w:lvlText w:val=""/>
      <w:lvlJc w:val="left"/>
      <w:pPr>
        <w:ind w:left="1175" w:hanging="360"/>
      </w:pPr>
      <w:rPr>
        <w:rFonts w:ascii="Symbol" w:hAnsi="Symbol" w:hint="default"/>
      </w:rPr>
    </w:lvl>
    <w:lvl w:ilvl="1" w:tplc="08090003" w:tentative="1">
      <w:start w:val="1"/>
      <w:numFmt w:val="bullet"/>
      <w:lvlText w:val="o"/>
      <w:lvlJc w:val="left"/>
      <w:pPr>
        <w:ind w:left="1895" w:hanging="360"/>
      </w:pPr>
      <w:rPr>
        <w:rFonts w:ascii="Courier New" w:hAnsi="Courier New" w:cs="Courier New" w:hint="default"/>
      </w:rPr>
    </w:lvl>
    <w:lvl w:ilvl="2" w:tplc="08090005" w:tentative="1">
      <w:start w:val="1"/>
      <w:numFmt w:val="bullet"/>
      <w:lvlText w:val=""/>
      <w:lvlJc w:val="left"/>
      <w:pPr>
        <w:ind w:left="2615" w:hanging="360"/>
      </w:pPr>
      <w:rPr>
        <w:rFonts w:ascii="Wingdings" w:hAnsi="Wingdings" w:hint="default"/>
      </w:rPr>
    </w:lvl>
    <w:lvl w:ilvl="3" w:tplc="08090001" w:tentative="1">
      <w:start w:val="1"/>
      <w:numFmt w:val="bullet"/>
      <w:lvlText w:val=""/>
      <w:lvlJc w:val="left"/>
      <w:pPr>
        <w:ind w:left="3335" w:hanging="360"/>
      </w:pPr>
      <w:rPr>
        <w:rFonts w:ascii="Symbol" w:hAnsi="Symbol" w:hint="default"/>
      </w:rPr>
    </w:lvl>
    <w:lvl w:ilvl="4" w:tplc="08090003" w:tentative="1">
      <w:start w:val="1"/>
      <w:numFmt w:val="bullet"/>
      <w:lvlText w:val="o"/>
      <w:lvlJc w:val="left"/>
      <w:pPr>
        <w:ind w:left="4055" w:hanging="360"/>
      </w:pPr>
      <w:rPr>
        <w:rFonts w:ascii="Courier New" w:hAnsi="Courier New" w:cs="Courier New" w:hint="default"/>
      </w:rPr>
    </w:lvl>
    <w:lvl w:ilvl="5" w:tplc="08090005" w:tentative="1">
      <w:start w:val="1"/>
      <w:numFmt w:val="bullet"/>
      <w:lvlText w:val=""/>
      <w:lvlJc w:val="left"/>
      <w:pPr>
        <w:ind w:left="4775" w:hanging="360"/>
      </w:pPr>
      <w:rPr>
        <w:rFonts w:ascii="Wingdings" w:hAnsi="Wingdings" w:hint="default"/>
      </w:rPr>
    </w:lvl>
    <w:lvl w:ilvl="6" w:tplc="08090001" w:tentative="1">
      <w:start w:val="1"/>
      <w:numFmt w:val="bullet"/>
      <w:lvlText w:val=""/>
      <w:lvlJc w:val="left"/>
      <w:pPr>
        <w:ind w:left="5495" w:hanging="360"/>
      </w:pPr>
      <w:rPr>
        <w:rFonts w:ascii="Symbol" w:hAnsi="Symbol" w:hint="default"/>
      </w:rPr>
    </w:lvl>
    <w:lvl w:ilvl="7" w:tplc="08090003" w:tentative="1">
      <w:start w:val="1"/>
      <w:numFmt w:val="bullet"/>
      <w:lvlText w:val="o"/>
      <w:lvlJc w:val="left"/>
      <w:pPr>
        <w:ind w:left="6215" w:hanging="360"/>
      </w:pPr>
      <w:rPr>
        <w:rFonts w:ascii="Courier New" w:hAnsi="Courier New" w:cs="Courier New" w:hint="default"/>
      </w:rPr>
    </w:lvl>
    <w:lvl w:ilvl="8" w:tplc="08090005" w:tentative="1">
      <w:start w:val="1"/>
      <w:numFmt w:val="bullet"/>
      <w:lvlText w:val=""/>
      <w:lvlJc w:val="left"/>
      <w:pPr>
        <w:ind w:left="6935" w:hanging="360"/>
      </w:pPr>
      <w:rPr>
        <w:rFonts w:ascii="Wingdings" w:hAnsi="Wingdings" w:hint="default"/>
      </w:rPr>
    </w:lvl>
  </w:abstractNum>
  <w:abstractNum w:abstractNumId="20"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1"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9"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30" w15:restartNumberingAfterBreak="0">
    <w:nsid w:val="495756DA"/>
    <w:multiLevelType w:val="hybridMultilevel"/>
    <w:tmpl w:val="71D8F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B8E4872"/>
    <w:multiLevelType w:val="hybridMultilevel"/>
    <w:tmpl w:val="57E69F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2EF69FD"/>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37"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1"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445773C"/>
    <w:multiLevelType w:val="hybridMultilevel"/>
    <w:tmpl w:val="147E8BD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3"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5" w15:restartNumberingAfterBreak="0">
    <w:nsid w:val="66D30A6B"/>
    <w:multiLevelType w:val="hybridMultilevel"/>
    <w:tmpl w:val="CE8A1754"/>
    <w:lvl w:ilvl="0" w:tplc="08090013">
      <w:start w:val="1"/>
      <w:numFmt w:val="upperRoman"/>
      <w:lvlText w:val="%1."/>
      <w:lvlJc w:val="right"/>
      <w:pPr>
        <w:ind w:left="1175" w:hanging="360"/>
      </w:pPr>
    </w:lvl>
    <w:lvl w:ilvl="1" w:tplc="08090019" w:tentative="1">
      <w:start w:val="1"/>
      <w:numFmt w:val="lowerLetter"/>
      <w:lvlText w:val="%2."/>
      <w:lvlJc w:val="left"/>
      <w:pPr>
        <w:ind w:left="1895" w:hanging="360"/>
      </w:pPr>
    </w:lvl>
    <w:lvl w:ilvl="2" w:tplc="0809001B" w:tentative="1">
      <w:start w:val="1"/>
      <w:numFmt w:val="lowerRoman"/>
      <w:lvlText w:val="%3."/>
      <w:lvlJc w:val="right"/>
      <w:pPr>
        <w:ind w:left="2615" w:hanging="180"/>
      </w:pPr>
    </w:lvl>
    <w:lvl w:ilvl="3" w:tplc="0809000F" w:tentative="1">
      <w:start w:val="1"/>
      <w:numFmt w:val="decimal"/>
      <w:lvlText w:val="%4."/>
      <w:lvlJc w:val="left"/>
      <w:pPr>
        <w:ind w:left="3335" w:hanging="360"/>
      </w:pPr>
    </w:lvl>
    <w:lvl w:ilvl="4" w:tplc="08090019" w:tentative="1">
      <w:start w:val="1"/>
      <w:numFmt w:val="lowerLetter"/>
      <w:lvlText w:val="%5."/>
      <w:lvlJc w:val="left"/>
      <w:pPr>
        <w:ind w:left="4055" w:hanging="360"/>
      </w:pPr>
    </w:lvl>
    <w:lvl w:ilvl="5" w:tplc="0809001B" w:tentative="1">
      <w:start w:val="1"/>
      <w:numFmt w:val="lowerRoman"/>
      <w:lvlText w:val="%6."/>
      <w:lvlJc w:val="right"/>
      <w:pPr>
        <w:ind w:left="4775" w:hanging="180"/>
      </w:pPr>
    </w:lvl>
    <w:lvl w:ilvl="6" w:tplc="0809000F" w:tentative="1">
      <w:start w:val="1"/>
      <w:numFmt w:val="decimal"/>
      <w:lvlText w:val="%7."/>
      <w:lvlJc w:val="left"/>
      <w:pPr>
        <w:ind w:left="5495" w:hanging="360"/>
      </w:pPr>
    </w:lvl>
    <w:lvl w:ilvl="7" w:tplc="08090019" w:tentative="1">
      <w:start w:val="1"/>
      <w:numFmt w:val="lowerLetter"/>
      <w:lvlText w:val="%8."/>
      <w:lvlJc w:val="left"/>
      <w:pPr>
        <w:ind w:left="6215" w:hanging="360"/>
      </w:pPr>
    </w:lvl>
    <w:lvl w:ilvl="8" w:tplc="0809001B" w:tentative="1">
      <w:start w:val="1"/>
      <w:numFmt w:val="lowerRoman"/>
      <w:lvlText w:val="%9."/>
      <w:lvlJc w:val="right"/>
      <w:pPr>
        <w:ind w:left="6935" w:hanging="180"/>
      </w:pPr>
    </w:lvl>
  </w:abstractNum>
  <w:abstractNum w:abstractNumId="46" w15:restartNumberingAfterBreak="0">
    <w:nsid w:val="67C945BF"/>
    <w:multiLevelType w:val="hybridMultilevel"/>
    <w:tmpl w:val="DA6E6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8"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717E4D8F"/>
    <w:multiLevelType w:val="multilevel"/>
    <w:tmpl w:val="02724AD4"/>
    <w:lvl w:ilvl="0">
      <w:start w:val="1"/>
      <w:numFmt w:val="decimal"/>
      <w:lvlText w:val="%1."/>
      <w:lvlJc w:val="left"/>
      <w:pPr>
        <w:ind w:left="360" w:firstLine="0"/>
      </w:pPr>
      <w:rPr>
        <w:color w:val="auto"/>
      </w:r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51"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3"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4"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2"/>
  </w:num>
  <w:num w:numId="2" w16cid:durableId="313530815">
    <w:abstractNumId w:val="11"/>
  </w:num>
  <w:num w:numId="3" w16cid:durableId="243104891">
    <w:abstractNumId w:val="43"/>
  </w:num>
  <w:num w:numId="4" w16cid:durableId="1720863640">
    <w:abstractNumId w:val="52"/>
  </w:num>
  <w:num w:numId="5" w16cid:durableId="781388669">
    <w:abstractNumId w:val="1"/>
  </w:num>
  <w:num w:numId="6" w16cid:durableId="1063717324">
    <w:abstractNumId w:val="44"/>
  </w:num>
  <w:num w:numId="7" w16cid:durableId="1410075384">
    <w:abstractNumId w:val="39"/>
  </w:num>
  <w:num w:numId="8" w16cid:durableId="1232109478">
    <w:abstractNumId w:val="20"/>
  </w:num>
  <w:num w:numId="9" w16cid:durableId="1079979810">
    <w:abstractNumId w:val="23"/>
  </w:num>
  <w:num w:numId="10" w16cid:durableId="1738288148">
    <w:abstractNumId w:val="51"/>
  </w:num>
  <w:num w:numId="11" w16cid:durableId="438186222">
    <w:abstractNumId w:val="26"/>
  </w:num>
  <w:num w:numId="12" w16cid:durableId="1257522145">
    <w:abstractNumId w:val="35"/>
  </w:num>
  <w:num w:numId="13" w16cid:durableId="1129396837">
    <w:abstractNumId w:val="14"/>
  </w:num>
  <w:num w:numId="14" w16cid:durableId="43876088">
    <w:abstractNumId w:val="2"/>
  </w:num>
  <w:num w:numId="15" w16cid:durableId="1845046111">
    <w:abstractNumId w:val="40"/>
  </w:num>
  <w:num w:numId="16" w16cid:durableId="1548563767">
    <w:abstractNumId w:val="34"/>
  </w:num>
  <w:num w:numId="17" w16cid:durableId="1318606734">
    <w:abstractNumId w:val="24"/>
  </w:num>
  <w:num w:numId="18" w16cid:durableId="838738146">
    <w:abstractNumId w:val="53"/>
  </w:num>
  <w:num w:numId="19" w16cid:durableId="128864997">
    <w:abstractNumId w:val="47"/>
  </w:num>
  <w:num w:numId="20" w16cid:durableId="1855877308">
    <w:abstractNumId w:val="21"/>
  </w:num>
  <w:num w:numId="21" w16cid:durableId="299964883">
    <w:abstractNumId w:val="28"/>
  </w:num>
  <w:num w:numId="22" w16cid:durableId="683018110">
    <w:abstractNumId w:val="13"/>
  </w:num>
  <w:num w:numId="23" w16cid:durableId="1556040707">
    <w:abstractNumId w:val="10"/>
  </w:num>
  <w:num w:numId="24" w16cid:durableId="192765549">
    <w:abstractNumId w:val="15"/>
  </w:num>
  <w:num w:numId="25" w16cid:durableId="1100875307">
    <w:abstractNumId w:val="17"/>
  </w:num>
  <w:num w:numId="26" w16cid:durableId="1326199792">
    <w:abstractNumId w:val="0"/>
  </w:num>
  <w:num w:numId="27" w16cid:durableId="1906136916">
    <w:abstractNumId w:val="27"/>
  </w:num>
  <w:num w:numId="28" w16cid:durableId="1536576009">
    <w:abstractNumId w:val="5"/>
  </w:num>
  <w:num w:numId="29" w16cid:durableId="175191701">
    <w:abstractNumId w:val="8"/>
  </w:num>
  <w:num w:numId="30" w16cid:durableId="1000740690">
    <w:abstractNumId w:val="41"/>
  </w:num>
  <w:num w:numId="31" w16cid:durableId="366562778">
    <w:abstractNumId w:val="48"/>
  </w:num>
  <w:num w:numId="32" w16cid:durableId="1379469504">
    <w:abstractNumId w:val="49"/>
  </w:num>
  <w:num w:numId="33" w16cid:durableId="1517961097">
    <w:abstractNumId w:val="6"/>
  </w:num>
  <w:num w:numId="34" w16cid:durableId="1559433103">
    <w:abstractNumId w:val="18"/>
  </w:num>
  <w:num w:numId="35" w16cid:durableId="181207310">
    <w:abstractNumId w:val="16"/>
  </w:num>
  <w:num w:numId="36" w16cid:durableId="377241770">
    <w:abstractNumId w:val="12"/>
  </w:num>
  <w:num w:numId="37" w16cid:durableId="1915048195">
    <w:abstractNumId w:val="7"/>
  </w:num>
  <w:num w:numId="38" w16cid:durableId="833884696">
    <w:abstractNumId w:val="54"/>
  </w:num>
  <w:num w:numId="39" w16cid:durableId="1178736286">
    <w:abstractNumId w:val="4"/>
  </w:num>
  <w:num w:numId="40" w16cid:durableId="1441799719">
    <w:abstractNumId w:val="33"/>
  </w:num>
  <w:num w:numId="41" w16cid:durableId="1190877072">
    <w:abstractNumId w:val="3"/>
  </w:num>
  <w:num w:numId="42" w16cid:durableId="2041854200">
    <w:abstractNumId w:val="38"/>
  </w:num>
  <w:num w:numId="43" w16cid:durableId="1059941677">
    <w:abstractNumId w:val="25"/>
  </w:num>
  <w:num w:numId="44" w16cid:durableId="1324353714">
    <w:abstractNumId w:val="29"/>
  </w:num>
  <w:num w:numId="45" w16cid:durableId="1009866514">
    <w:abstractNumId w:val="37"/>
  </w:num>
  <w:num w:numId="46" w16cid:durableId="776215754">
    <w:abstractNumId w:val="31"/>
  </w:num>
  <w:num w:numId="47" w16cid:durableId="1614247621">
    <w:abstractNumId w:val="32"/>
  </w:num>
  <w:num w:numId="48" w16cid:durableId="686636618">
    <w:abstractNumId w:val="30"/>
  </w:num>
  <w:num w:numId="49" w16cid:durableId="1705062419">
    <w:abstractNumId w:val="9"/>
  </w:num>
  <w:num w:numId="50" w16cid:durableId="2002585910">
    <w:abstractNumId w:val="42"/>
  </w:num>
  <w:num w:numId="51" w16cid:durableId="796143734">
    <w:abstractNumId w:val="46"/>
  </w:num>
  <w:num w:numId="52" w16cid:durableId="1250581024">
    <w:abstractNumId w:val="19"/>
  </w:num>
  <w:num w:numId="53" w16cid:durableId="1445268956">
    <w:abstractNumId w:val="45"/>
  </w:num>
  <w:num w:numId="54" w16cid:durableId="1693459336">
    <w:abstractNumId w:val="36"/>
  </w:num>
  <w:num w:numId="55" w16cid:durableId="1114448667">
    <w:abstractNumId w:val="50"/>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savePreviewPicture/>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001"/>
    <w:rsid w:val="000062BC"/>
    <w:rsid w:val="00006D85"/>
    <w:rsid w:val="00007003"/>
    <w:rsid w:val="00007431"/>
    <w:rsid w:val="000101CE"/>
    <w:rsid w:val="00013C7C"/>
    <w:rsid w:val="0001429E"/>
    <w:rsid w:val="00014CED"/>
    <w:rsid w:val="00015B82"/>
    <w:rsid w:val="000219EB"/>
    <w:rsid w:val="000224CE"/>
    <w:rsid w:val="00022BA4"/>
    <w:rsid w:val="00023680"/>
    <w:rsid w:val="0002473D"/>
    <w:rsid w:val="000251F0"/>
    <w:rsid w:val="00025C16"/>
    <w:rsid w:val="000260AC"/>
    <w:rsid w:val="00026282"/>
    <w:rsid w:val="00026A34"/>
    <w:rsid w:val="000270B3"/>
    <w:rsid w:val="00030BE9"/>
    <w:rsid w:val="00030DF6"/>
    <w:rsid w:val="00031EBB"/>
    <w:rsid w:val="0003266B"/>
    <w:rsid w:val="00033C55"/>
    <w:rsid w:val="00033D35"/>
    <w:rsid w:val="00034D45"/>
    <w:rsid w:val="0003545C"/>
    <w:rsid w:val="00040F65"/>
    <w:rsid w:val="000413F3"/>
    <w:rsid w:val="0004195F"/>
    <w:rsid w:val="00041A0F"/>
    <w:rsid w:val="000420E7"/>
    <w:rsid w:val="0004221D"/>
    <w:rsid w:val="000428E7"/>
    <w:rsid w:val="00042BE2"/>
    <w:rsid w:val="00042EFA"/>
    <w:rsid w:val="0004304C"/>
    <w:rsid w:val="00044C43"/>
    <w:rsid w:val="00045181"/>
    <w:rsid w:val="000501C9"/>
    <w:rsid w:val="00051C2E"/>
    <w:rsid w:val="00051D21"/>
    <w:rsid w:val="000520C8"/>
    <w:rsid w:val="00053B23"/>
    <w:rsid w:val="00053B3A"/>
    <w:rsid w:val="000558B3"/>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F7C"/>
    <w:rsid w:val="000703E0"/>
    <w:rsid w:val="00070B68"/>
    <w:rsid w:val="000732A0"/>
    <w:rsid w:val="00075BB1"/>
    <w:rsid w:val="000771A1"/>
    <w:rsid w:val="00077971"/>
    <w:rsid w:val="00077D74"/>
    <w:rsid w:val="00082252"/>
    <w:rsid w:val="00082C4C"/>
    <w:rsid w:val="000837C5"/>
    <w:rsid w:val="000849A8"/>
    <w:rsid w:val="00086BCC"/>
    <w:rsid w:val="00091933"/>
    <w:rsid w:val="00092603"/>
    <w:rsid w:val="000926AF"/>
    <w:rsid w:val="000928E1"/>
    <w:rsid w:val="00093A9A"/>
    <w:rsid w:val="00093B7A"/>
    <w:rsid w:val="00095A0E"/>
    <w:rsid w:val="00095C88"/>
    <w:rsid w:val="00095DF4"/>
    <w:rsid w:val="00096238"/>
    <w:rsid w:val="0009693C"/>
    <w:rsid w:val="00096AA9"/>
    <w:rsid w:val="0009735A"/>
    <w:rsid w:val="000973F7"/>
    <w:rsid w:val="00097A6F"/>
    <w:rsid w:val="000A0EF2"/>
    <w:rsid w:val="000A1835"/>
    <w:rsid w:val="000A193A"/>
    <w:rsid w:val="000A2812"/>
    <w:rsid w:val="000A29D8"/>
    <w:rsid w:val="000A34DD"/>
    <w:rsid w:val="000A3A5D"/>
    <w:rsid w:val="000A3B81"/>
    <w:rsid w:val="000A4C92"/>
    <w:rsid w:val="000A6A78"/>
    <w:rsid w:val="000A6E43"/>
    <w:rsid w:val="000A6E8C"/>
    <w:rsid w:val="000A7171"/>
    <w:rsid w:val="000A7B4E"/>
    <w:rsid w:val="000B1212"/>
    <w:rsid w:val="000B18D0"/>
    <w:rsid w:val="000B1C62"/>
    <w:rsid w:val="000B2802"/>
    <w:rsid w:val="000B2DD9"/>
    <w:rsid w:val="000B3062"/>
    <w:rsid w:val="000B35B1"/>
    <w:rsid w:val="000B3B15"/>
    <w:rsid w:val="000B3CE2"/>
    <w:rsid w:val="000B4D5F"/>
    <w:rsid w:val="000B64A7"/>
    <w:rsid w:val="000B6540"/>
    <w:rsid w:val="000C02FB"/>
    <w:rsid w:val="000C1B2E"/>
    <w:rsid w:val="000C1EE9"/>
    <w:rsid w:val="000C3B0A"/>
    <w:rsid w:val="000C57BF"/>
    <w:rsid w:val="000C5FD8"/>
    <w:rsid w:val="000C626A"/>
    <w:rsid w:val="000C65E0"/>
    <w:rsid w:val="000C6613"/>
    <w:rsid w:val="000D0309"/>
    <w:rsid w:val="000D03AD"/>
    <w:rsid w:val="000D17E3"/>
    <w:rsid w:val="000D2194"/>
    <w:rsid w:val="000D3480"/>
    <w:rsid w:val="000D3A10"/>
    <w:rsid w:val="000D3E92"/>
    <w:rsid w:val="000D495A"/>
    <w:rsid w:val="000D5536"/>
    <w:rsid w:val="000D643B"/>
    <w:rsid w:val="000D65EC"/>
    <w:rsid w:val="000D66F9"/>
    <w:rsid w:val="000D68A1"/>
    <w:rsid w:val="000D777B"/>
    <w:rsid w:val="000E07DF"/>
    <w:rsid w:val="000E1160"/>
    <w:rsid w:val="000E35E6"/>
    <w:rsid w:val="000E4263"/>
    <w:rsid w:val="000E428C"/>
    <w:rsid w:val="000E5D05"/>
    <w:rsid w:val="000E5D6C"/>
    <w:rsid w:val="000E6AF6"/>
    <w:rsid w:val="000E7B64"/>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0688B"/>
    <w:rsid w:val="00110BAD"/>
    <w:rsid w:val="00110F9B"/>
    <w:rsid w:val="0011282B"/>
    <w:rsid w:val="001136CD"/>
    <w:rsid w:val="001163DB"/>
    <w:rsid w:val="00117202"/>
    <w:rsid w:val="00117782"/>
    <w:rsid w:val="001177DC"/>
    <w:rsid w:val="00117F01"/>
    <w:rsid w:val="001206B2"/>
    <w:rsid w:val="00120846"/>
    <w:rsid w:val="00121A5C"/>
    <w:rsid w:val="00122250"/>
    <w:rsid w:val="00122D6C"/>
    <w:rsid w:val="001232B4"/>
    <w:rsid w:val="0012345C"/>
    <w:rsid w:val="00125FD9"/>
    <w:rsid w:val="00126975"/>
    <w:rsid w:val="00126BAA"/>
    <w:rsid w:val="0012740C"/>
    <w:rsid w:val="00127963"/>
    <w:rsid w:val="00127C72"/>
    <w:rsid w:val="00127C7C"/>
    <w:rsid w:val="001302A3"/>
    <w:rsid w:val="0013037C"/>
    <w:rsid w:val="00130D36"/>
    <w:rsid w:val="001324A4"/>
    <w:rsid w:val="00136064"/>
    <w:rsid w:val="0013676F"/>
    <w:rsid w:val="001374EB"/>
    <w:rsid w:val="0014013A"/>
    <w:rsid w:val="00140567"/>
    <w:rsid w:val="00147BED"/>
    <w:rsid w:val="00150016"/>
    <w:rsid w:val="00151FF8"/>
    <w:rsid w:val="00152900"/>
    <w:rsid w:val="00154C34"/>
    <w:rsid w:val="00154F79"/>
    <w:rsid w:val="00156724"/>
    <w:rsid w:val="001568A1"/>
    <w:rsid w:val="00157065"/>
    <w:rsid w:val="00157417"/>
    <w:rsid w:val="00160C10"/>
    <w:rsid w:val="001623B0"/>
    <w:rsid w:val="001624C4"/>
    <w:rsid w:val="00164309"/>
    <w:rsid w:val="001647DF"/>
    <w:rsid w:val="00164919"/>
    <w:rsid w:val="00165D17"/>
    <w:rsid w:val="0017002E"/>
    <w:rsid w:val="0017291E"/>
    <w:rsid w:val="001736A3"/>
    <w:rsid w:val="00173F12"/>
    <w:rsid w:val="00174158"/>
    <w:rsid w:val="00175167"/>
    <w:rsid w:val="00175EBC"/>
    <w:rsid w:val="00176051"/>
    <w:rsid w:val="00177379"/>
    <w:rsid w:val="001774DE"/>
    <w:rsid w:val="00180B6A"/>
    <w:rsid w:val="00180D57"/>
    <w:rsid w:val="001813AC"/>
    <w:rsid w:val="00182E42"/>
    <w:rsid w:val="001842E7"/>
    <w:rsid w:val="0018500E"/>
    <w:rsid w:val="001867E3"/>
    <w:rsid w:val="00187167"/>
    <w:rsid w:val="00190839"/>
    <w:rsid w:val="0019138C"/>
    <w:rsid w:val="00192256"/>
    <w:rsid w:val="00192F7A"/>
    <w:rsid w:val="0019303B"/>
    <w:rsid w:val="0019556E"/>
    <w:rsid w:val="00196B22"/>
    <w:rsid w:val="00197082"/>
    <w:rsid w:val="001973DD"/>
    <w:rsid w:val="001A0402"/>
    <w:rsid w:val="001A056F"/>
    <w:rsid w:val="001A1A75"/>
    <w:rsid w:val="001A1E42"/>
    <w:rsid w:val="001A32A8"/>
    <w:rsid w:val="001A4038"/>
    <w:rsid w:val="001A4D66"/>
    <w:rsid w:val="001A60F6"/>
    <w:rsid w:val="001A6EF4"/>
    <w:rsid w:val="001A73E7"/>
    <w:rsid w:val="001A75AC"/>
    <w:rsid w:val="001B1CED"/>
    <w:rsid w:val="001B2F1A"/>
    <w:rsid w:val="001B3CD9"/>
    <w:rsid w:val="001B3EFA"/>
    <w:rsid w:val="001C058B"/>
    <w:rsid w:val="001C2147"/>
    <w:rsid w:val="001C2D0D"/>
    <w:rsid w:val="001C484D"/>
    <w:rsid w:val="001C6723"/>
    <w:rsid w:val="001C6AC0"/>
    <w:rsid w:val="001C6E5A"/>
    <w:rsid w:val="001C77D2"/>
    <w:rsid w:val="001C7964"/>
    <w:rsid w:val="001C7D30"/>
    <w:rsid w:val="001D02A8"/>
    <w:rsid w:val="001D0AD8"/>
    <w:rsid w:val="001D0FFC"/>
    <w:rsid w:val="001D20B6"/>
    <w:rsid w:val="001D2DF6"/>
    <w:rsid w:val="001D386B"/>
    <w:rsid w:val="001D460E"/>
    <w:rsid w:val="001D5115"/>
    <w:rsid w:val="001D60C4"/>
    <w:rsid w:val="001D77CC"/>
    <w:rsid w:val="001D7B5E"/>
    <w:rsid w:val="001E05A1"/>
    <w:rsid w:val="001E082E"/>
    <w:rsid w:val="001E09DE"/>
    <w:rsid w:val="001E0B70"/>
    <w:rsid w:val="001E110C"/>
    <w:rsid w:val="001E11EF"/>
    <w:rsid w:val="001E41EA"/>
    <w:rsid w:val="001E487E"/>
    <w:rsid w:val="001E6453"/>
    <w:rsid w:val="001F1631"/>
    <w:rsid w:val="001F1C2C"/>
    <w:rsid w:val="001F3766"/>
    <w:rsid w:val="001F4115"/>
    <w:rsid w:val="001F5BF0"/>
    <w:rsid w:val="001F6F65"/>
    <w:rsid w:val="002018E3"/>
    <w:rsid w:val="00201A3D"/>
    <w:rsid w:val="00202ED5"/>
    <w:rsid w:val="0020375A"/>
    <w:rsid w:val="00204708"/>
    <w:rsid w:val="002048CC"/>
    <w:rsid w:val="00205486"/>
    <w:rsid w:val="002055E2"/>
    <w:rsid w:val="0020667E"/>
    <w:rsid w:val="00206745"/>
    <w:rsid w:val="002075FD"/>
    <w:rsid w:val="00207E98"/>
    <w:rsid w:val="00207F93"/>
    <w:rsid w:val="002103DD"/>
    <w:rsid w:val="00210C73"/>
    <w:rsid w:val="00210D49"/>
    <w:rsid w:val="002141DB"/>
    <w:rsid w:val="00215C65"/>
    <w:rsid w:val="00216B88"/>
    <w:rsid w:val="002177EE"/>
    <w:rsid w:val="00220488"/>
    <w:rsid w:val="00220941"/>
    <w:rsid w:val="002218B4"/>
    <w:rsid w:val="0022258D"/>
    <w:rsid w:val="00222A20"/>
    <w:rsid w:val="00223690"/>
    <w:rsid w:val="0022622A"/>
    <w:rsid w:val="0022706E"/>
    <w:rsid w:val="002275DC"/>
    <w:rsid w:val="002302B4"/>
    <w:rsid w:val="00232C5B"/>
    <w:rsid w:val="00233E9A"/>
    <w:rsid w:val="002352B0"/>
    <w:rsid w:val="002358E8"/>
    <w:rsid w:val="00240842"/>
    <w:rsid w:val="002408BC"/>
    <w:rsid w:val="00240B4E"/>
    <w:rsid w:val="00240DB4"/>
    <w:rsid w:val="0024123C"/>
    <w:rsid w:val="00241CE0"/>
    <w:rsid w:val="00242D50"/>
    <w:rsid w:val="0024390E"/>
    <w:rsid w:val="00244F92"/>
    <w:rsid w:val="002452F0"/>
    <w:rsid w:val="00245DE9"/>
    <w:rsid w:val="00246139"/>
    <w:rsid w:val="00246667"/>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9FC"/>
    <w:rsid w:val="00266F51"/>
    <w:rsid w:val="002704AA"/>
    <w:rsid w:val="00273A2D"/>
    <w:rsid w:val="00273C55"/>
    <w:rsid w:val="0027428D"/>
    <w:rsid w:val="00274CE6"/>
    <w:rsid w:val="002755BE"/>
    <w:rsid w:val="00277A4C"/>
    <w:rsid w:val="00277C68"/>
    <w:rsid w:val="00280151"/>
    <w:rsid w:val="002803F8"/>
    <w:rsid w:val="0028219D"/>
    <w:rsid w:val="00283A58"/>
    <w:rsid w:val="0028410B"/>
    <w:rsid w:val="002842A1"/>
    <w:rsid w:val="002855F8"/>
    <w:rsid w:val="00286365"/>
    <w:rsid w:val="002871FB"/>
    <w:rsid w:val="00291442"/>
    <w:rsid w:val="00291536"/>
    <w:rsid w:val="002915FC"/>
    <w:rsid w:val="00291EBD"/>
    <w:rsid w:val="002938C5"/>
    <w:rsid w:val="00293971"/>
    <w:rsid w:val="0029406B"/>
    <w:rsid w:val="002945AF"/>
    <w:rsid w:val="0029484E"/>
    <w:rsid w:val="002954DD"/>
    <w:rsid w:val="00296B50"/>
    <w:rsid w:val="00296DFB"/>
    <w:rsid w:val="002976EE"/>
    <w:rsid w:val="002A012E"/>
    <w:rsid w:val="002A04D6"/>
    <w:rsid w:val="002A1886"/>
    <w:rsid w:val="002A3AB3"/>
    <w:rsid w:val="002A5343"/>
    <w:rsid w:val="002A5852"/>
    <w:rsid w:val="002A5AB8"/>
    <w:rsid w:val="002A63B2"/>
    <w:rsid w:val="002A7021"/>
    <w:rsid w:val="002B08A8"/>
    <w:rsid w:val="002B124A"/>
    <w:rsid w:val="002B1FD4"/>
    <w:rsid w:val="002B2123"/>
    <w:rsid w:val="002B26F9"/>
    <w:rsid w:val="002B36A5"/>
    <w:rsid w:val="002B4F7B"/>
    <w:rsid w:val="002B50B9"/>
    <w:rsid w:val="002B772D"/>
    <w:rsid w:val="002C06BC"/>
    <w:rsid w:val="002C0F4D"/>
    <w:rsid w:val="002C1FF6"/>
    <w:rsid w:val="002C217C"/>
    <w:rsid w:val="002C292E"/>
    <w:rsid w:val="002C340F"/>
    <w:rsid w:val="002C438D"/>
    <w:rsid w:val="002C5A3F"/>
    <w:rsid w:val="002C715E"/>
    <w:rsid w:val="002C7366"/>
    <w:rsid w:val="002C79D1"/>
    <w:rsid w:val="002D1859"/>
    <w:rsid w:val="002D22DA"/>
    <w:rsid w:val="002D2B40"/>
    <w:rsid w:val="002D3E7E"/>
    <w:rsid w:val="002D54BE"/>
    <w:rsid w:val="002D5C83"/>
    <w:rsid w:val="002D5F5F"/>
    <w:rsid w:val="002D6A29"/>
    <w:rsid w:val="002D7149"/>
    <w:rsid w:val="002E03CB"/>
    <w:rsid w:val="002E08E5"/>
    <w:rsid w:val="002E2B10"/>
    <w:rsid w:val="002E2D7C"/>
    <w:rsid w:val="002E310F"/>
    <w:rsid w:val="002E78BF"/>
    <w:rsid w:val="002E7A12"/>
    <w:rsid w:val="002F0378"/>
    <w:rsid w:val="002F100C"/>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0F60"/>
    <w:rsid w:val="00322693"/>
    <w:rsid w:val="003230D2"/>
    <w:rsid w:val="00324F66"/>
    <w:rsid w:val="00325ED7"/>
    <w:rsid w:val="00325F5D"/>
    <w:rsid w:val="00326AEB"/>
    <w:rsid w:val="003277A0"/>
    <w:rsid w:val="00331054"/>
    <w:rsid w:val="00331D2C"/>
    <w:rsid w:val="00331D2D"/>
    <w:rsid w:val="00332675"/>
    <w:rsid w:val="003336BE"/>
    <w:rsid w:val="0033464D"/>
    <w:rsid w:val="0033493A"/>
    <w:rsid w:val="00335613"/>
    <w:rsid w:val="00335C7D"/>
    <w:rsid w:val="00340E30"/>
    <w:rsid w:val="003416BB"/>
    <w:rsid w:val="0034200A"/>
    <w:rsid w:val="00342C70"/>
    <w:rsid w:val="00343B94"/>
    <w:rsid w:val="00344A22"/>
    <w:rsid w:val="003451E7"/>
    <w:rsid w:val="003465BD"/>
    <w:rsid w:val="00346879"/>
    <w:rsid w:val="003469A7"/>
    <w:rsid w:val="00346A71"/>
    <w:rsid w:val="00346AAC"/>
    <w:rsid w:val="003470DA"/>
    <w:rsid w:val="0035110F"/>
    <w:rsid w:val="00351C5B"/>
    <w:rsid w:val="00353636"/>
    <w:rsid w:val="00353B18"/>
    <w:rsid w:val="0035445E"/>
    <w:rsid w:val="00354514"/>
    <w:rsid w:val="003553AA"/>
    <w:rsid w:val="00357564"/>
    <w:rsid w:val="0035774F"/>
    <w:rsid w:val="00357996"/>
    <w:rsid w:val="003603B6"/>
    <w:rsid w:val="00360A63"/>
    <w:rsid w:val="00360B13"/>
    <w:rsid w:val="00361591"/>
    <w:rsid w:val="00362185"/>
    <w:rsid w:val="003712DD"/>
    <w:rsid w:val="0037136B"/>
    <w:rsid w:val="00371CE9"/>
    <w:rsid w:val="00372218"/>
    <w:rsid w:val="003728F8"/>
    <w:rsid w:val="00372D9E"/>
    <w:rsid w:val="003739E9"/>
    <w:rsid w:val="00373B9D"/>
    <w:rsid w:val="003756BD"/>
    <w:rsid w:val="003763BD"/>
    <w:rsid w:val="00380284"/>
    <w:rsid w:val="0038081C"/>
    <w:rsid w:val="003823EB"/>
    <w:rsid w:val="00382F3D"/>
    <w:rsid w:val="00383128"/>
    <w:rsid w:val="00383A99"/>
    <w:rsid w:val="003847BF"/>
    <w:rsid w:val="00385099"/>
    <w:rsid w:val="00386CC6"/>
    <w:rsid w:val="00386F2C"/>
    <w:rsid w:val="00391816"/>
    <w:rsid w:val="00391E9E"/>
    <w:rsid w:val="00392FEB"/>
    <w:rsid w:val="00393370"/>
    <w:rsid w:val="00393665"/>
    <w:rsid w:val="003953AD"/>
    <w:rsid w:val="00396469"/>
    <w:rsid w:val="003A02D9"/>
    <w:rsid w:val="003A045B"/>
    <w:rsid w:val="003A0655"/>
    <w:rsid w:val="003A220C"/>
    <w:rsid w:val="003A2447"/>
    <w:rsid w:val="003A2C16"/>
    <w:rsid w:val="003A3B85"/>
    <w:rsid w:val="003A3BB4"/>
    <w:rsid w:val="003A4512"/>
    <w:rsid w:val="003A4746"/>
    <w:rsid w:val="003A56AE"/>
    <w:rsid w:val="003A5F05"/>
    <w:rsid w:val="003A5FBE"/>
    <w:rsid w:val="003A641D"/>
    <w:rsid w:val="003A6FBF"/>
    <w:rsid w:val="003A798C"/>
    <w:rsid w:val="003B2996"/>
    <w:rsid w:val="003B31A9"/>
    <w:rsid w:val="003B3971"/>
    <w:rsid w:val="003B3BD4"/>
    <w:rsid w:val="003B4451"/>
    <w:rsid w:val="003B4C88"/>
    <w:rsid w:val="003B4DA3"/>
    <w:rsid w:val="003B6638"/>
    <w:rsid w:val="003B684E"/>
    <w:rsid w:val="003C115F"/>
    <w:rsid w:val="003C1351"/>
    <w:rsid w:val="003C14D8"/>
    <w:rsid w:val="003C195C"/>
    <w:rsid w:val="003C328D"/>
    <w:rsid w:val="003C36F4"/>
    <w:rsid w:val="003C37FA"/>
    <w:rsid w:val="003C3A24"/>
    <w:rsid w:val="003C3A84"/>
    <w:rsid w:val="003C632D"/>
    <w:rsid w:val="003C6BA3"/>
    <w:rsid w:val="003D0969"/>
    <w:rsid w:val="003D2891"/>
    <w:rsid w:val="003D2BB6"/>
    <w:rsid w:val="003D2F62"/>
    <w:rsid w:val="003D4366"/>
    <w:rsid w:val="003D5B61"/>
    <w:rsid w:val="003D5DF4"/>
    <w:rsid w:val="003E0280"/>
    <w:rsid w:val="003E0BD1"/>
    <w:rsid w:val="003E10D9"/>
    <w:rsid w:val="003E13C2"/>
    <w:rsid w:val="003E2372"/>
    <w:rsid w:val="003E3CA0"/>
    <w:rsid w:val="003E69D5"/>
    <w:rsid w:val="003E721F"/>
    <w:rsid w:val="003E7CD4"/>
    <w:rsid w:val="003F14FB"/>
    <w:rsid w:val="003F2367"/>
    <w:rsid w:val="003F32D0"/>
    <w:rsid w:val="003F427C"/>
    <w:rsid w:val="003F5453"/>
    <w:rsid w:val="003F56BB"/>
    <w:rsid w:val="003F63A1"/>
    <w:rsid w:val="003F6B54"/>
    <w:rsid w:val="003F6E78"/>
    <w:rsid w:val="003F70C1"/>
    <w:rsid w:val="00400043"/>
    <w:rsid w:val="004015A6"/>
    <w:rsid w:val="004016C0"/>
    <w:rsid w:val="004016CF"/>
    <w:rsid w:val="0040296A"/>
    <w:rsid w:val="00403EA2"/>
    <w:rsid w:val="0040516F"/>
    <w:rsid w:val="004060CB"/>
    <w:rsid w:val="0040633B"/>
    <w:rsid w:val="004077E5"/>
    <w:rsid w:val="00407D7C"/>
    <w:rsid w:val="00410326"/>
    <w:rsid w:val="00410F64"/>
    <w:rsid w:val="0041180C"/>
    <w:rsid w:val="004121F8"/>
    <w:rsid w:val="00414104"/>
    <w:rsid w:val="004146E6"/>
    <w:rsid w:val="00415691"/>
    <w:rsid w:val="0041592B"/>
    <w:rsid w:val="004169A6"/>
    <w:rsid w:val="00416A52"/>
    <w:rsid w:val="00416DFE"/>
    <w:rsid w:val="00417A4C"/>
    <w:rsid w:val="00420124"/>
    <w:rsid w:val="00423469"/>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45"/>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0EA1"/>
    <w:rsid w:val="00482BCD"/>
    <w:rsid w:val="0048434F"/>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5E71"/>
    <w:rsid w:val="004A6E46"/>
    <w:rsid w:val="004A7F48"/>
    <w:rsid w:val="004B05A9"/>
    <w:rsid w:val="004B0682"/>
    <w:rsid w:val="004B0B3A"/>
    <w:rsid w:val="004B102E"/>
    <w:rsid w:val="004B24E4"/>
    <w:rsid w:val="004B3B7E"/>
    <w:rsid w:val="004B4A09"/>
    <w:rsid w:val="004B4F8E"/>
    <w:rsid w:val="004B51A7"/>
    <w:rsid w:val="004B5720"/>
    <w:rsid w:val="004B5B8C"/>
    <w:rsid w:val="004B695A"/>
    <w:rsid w:val="004B77BF"/>
    <w:rsid w:val="004C00E5"/>
    <w:rsid w:val="004C2F9A"/>
    <w:rsid w:val="004C35F9"/>
    <w:rsid w:val="004C48EA"/>
    <w:rsid w:val="004C6305"/>
    <w:rsid w:val="004C7129"/>
    <w:rsid w:val="004D07BF"/>
    <w:rsid w:val="004D1977"/>
    <w:rsid w:val="004D1AF7"/>
    <w:rsid w:val="004D3652"/>
    <w:rsid w:val="004D3D60"/>
    <w:rsid w:val="004D3DA3"/>
    <w:rsid w:val="004D4A99"/>
    <w:rsid w:val="004D5EB1"/>
    <w:rsid w:val="004D6484"/>
    <w:rsid w:val="004D704B"/>
    <w:rsid w:val="004D73E4"/>
    <w:rsid w:val="004D75A5"/>
    <w:rsid w:val="004E1417"/>
    <w:rsid w:val="004E1591"/>
    <w:rsid w:val="004E1638"/>
    <w:rsid w:val="004E2610"/>
    <w:rsid w:val="004E342D"/>
    <w:rsid w:val="004E46DD"/>
    <w:rsid w:val="004E5517"/>
    <w:rsid w:val="004E5977"/>
    <w:rsid w:val="004E5A2B"/>
    <w:rsid w:val="004E6B9E"/>
    <w:rsid w:val="004E793D"/>
    <w:rsid w:val="004F0C51"/>
    <w:rsid w:val="004F165D"/>
    <w:rsid w:val="004F2E7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24EC"/>
    <w:rsid w:val="00513D10"/>
    <w:rsid w:val="00513DA6"/>
    <w:rsid w:val="00513DB6"/>
    <w:rsid w:val="005146BE"/>
    <w:rsid w:val="00515041"/>
    <w:rsid w:val="00516788"/>
    <w:rsid w:val="00516FAC"/>
    <w:rsid w:val="00520BF7"/>
    <w:rsid w:val="005213C1"/>
    <w:rsid w:val="005226AA"/>
    <w:rsid w:val="0052312C"/>
    <w:rsid w:val="005231FE"/>
    <w:rsid w:val="00526F99"/>
    <w:rsid w:val="0053209D"/>
    <w:rsid w:val="005323C5"/>
    <w:rsid w:val="00532CA6"/>
    <w:rsid w:val="005342A6"/>
    <w:rsid w:val="00534596"/>
    <w:rsid w:val="00534CCC"/>
    <w:rsid w:val="0053725E"/>
    <w:rsid w:val="00540223"/>
    <w:rsid w:val="0054105E"/>
    <w:rsid w:val="00541D7B"/>
    <w:rsid w:val="00541DF6"/>
    <w:rsid w:val="00543713"/>
    <w:rsid w:val="00543A53"/>
    <w:rsid w:val="00543F85"/>
    <w:rsid w:val="005449CA"/>
    <w:rsid w:val="005479CF"/>
    <w:rsid w:val="005501D0"/>
    <w:rsid w:val="00551244"/>
    <w:rsid w:val="005529B3"/>
    <w:rsid w:val="00552B2A"/>
    <w:rsid w:val="005531F5"/>
    <w:rsid w:val="0055325D"/>
    <w:rsid w:val="0055346D"/>
    <w:rsid w:val="005550E0"/>
    <w:rsid w:val="00555288"/>
    <w:rsid w:val="005553D8"/>
    <w:rsid w:val="0055575A"/>
    <w:rsid w:val="005557FF"/>
    <w:rsid w:val="005577E1"/>
    <w:rsid w:val="0056033D"/>
    <w:rsid w:val="00560B27"/>
    <w:rsid w:val="00560D60"/>
    <w:rsid w:val="0056101A"/>
    <w:rsid w:val="005619E5"/>
    <w:rsid w:val="005631B7"/>
    <w:rsid w:val="005632AA"/>
    <w:rsid w:val="00563E69"/>
    <w:rsid w:val="00563F9D"/>
    <w:rsid w:val="00564144"/>
    <w:rsid w:val="0056456E"/>
    <w:rsid w:val="00566750"/>
    <w:rsid w:val="005667CC"/>
    <w:rsid w:val="0056706A"/>
    <w:rsid w:val="005703D5"/>
    <w:rsid w:val="0057103D"/>
    <w:rsid w:val="005716C6"/>
    <w:rsid w:val="00571B48"/>
    <w:rsid w:val="0057226D"/>
    <w:rsid w:val="00572C50"/>
    <w:rsid w:val="00572F6C"/>
    <w:rsid w:val="00575B84"/>
    <w:rsid w:val="00577589"/>
    <w:rsid w:val="005776D1"/>
    <w:rsid w:val="00577AAD"/>
    <w:rsid w:val="00580690"/>
    <w:rsid w:val="005807A7"/>
    <w:rsid w:val="0058112C"/>
    <w:rsid w:val="00581225"/>
    <w:rsid w:val="00581D5D"/>
    <w:rsid w:val="00585F94"/>
    <w:rsid w:val="005861AF"/>
    <w:rsid w:val="00587B5D"/>
    <w:rsid w:val="0059199F"/>
    <w:rsid w:val="00592C2D"/>
    <w:rsid w:val="0059356E"/>
    <w:rsid w:val="00595A6E"/>
    <w:rsid w:val="00595E04"/>
    <w:rsid w:val="005A0615"/>
    <w:rsid w:val="005A199E"/>
    <w:rsid w:val="005A1C96"/>
    <w:rsid w:val="005A5C62"/>
    <w:rsid w:val="005A6CF4"/>
    <w:rsid w:val="005A7061"/>
    <w:rsid w:val="005A71A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226"/>
    <w:rsid w:val="005C3ABF"/>
    <w:rsid w:val="005C4E8E"/>
    <w:rsid w:val="005C54AA"/>
    <w:rsid w:val="005C661E"/>
    <w:rsid w:val="005C7438"/>
    <w:rsid w:val="005D0535"/>
    <w:rsid w:val="005D0855"/>
    <w:rsid w:val="005D3842"/>
    <w:rsid w:val="005D4805"/>
    <w:rsid w:val="005D5649"/>
    <w:rsid w:val="005D6035"/>
    <w:rsid w:val="005D6113"/>
    <w:rsid w:val="005E15EC"/>
    <w:rsid w:val="005E2A4A"/>
    <w:rsid w:val="005E32EE"/>
    <w:rsid w:val="005E3907"/>
    <w:rsid w:val="005E47FD"/>
    <w:rsid w:val="005E55E7"/>
    <w:rsid w:val="005E56D4"/>
    <w:rsid w:val="005E63E5"/>
    <w:rsid w:val="005E647F"/>
    <w:rsid w:val="005E6A66"/>
    <w:rsid w:val="005E7041"/>
    <w:rsid w:val="005E7C64"/>
    <w:rsid w:val="005E7DE1"/>
    <w:rsid w:val="005F0665"/>
    <w:rsid w:val="005F3511"/>
    <w:rsid w:val="005F566C"/>
    <w:rsid w:val="005F7DB3"/>
    <w:rsid w:val="0060144C"/>
    <w:rsid w:val="00601C9F"/>
    <w:rsid w:val="0060206B"/>
    <w:rsid w:val="00602918"/>
    <w:rsid w:val="00602FE8"/>
    <w:rsid w:val="0060309A"/>
    <w:rsid w:val="006048FD"/>
    <w:rsid w:val="00606430"/>
    <w:rsid w:val="00607441"/>
    <w:rsid w:val="0060762F"/>
    <w:rsid w:val="00607AA0"/>
    <w:rsid w:val="00612313"/>
    <w:rsid w:val="00612F8B"/>
    <w:rsid w:val="006148C5"/>
    <w:rsid w:val="00614E38"/>
    <w:rsid w:val="00616B6F"/>
    <w:rsid w:val="00616DDC"/>
    <w:rsid w:val="00617710"/>
    <w:rsid w:val="00621627"/>
    <w:rsid w:val="00621776"/>
    <w:rsid w:val="00624976"/>
    <w:rsid w:val="00624E5E"/>
    <w:rsid w:val="0062623A"/>
    <w:rsid w:val="00626C4C"/>
    <w:rsid w:val="006300A7"/>
    <w:rsid w:val="006305D8"/>
    <w:rsid w:val="006311C5"/>
    <w:rsid w:val="0063203D"/>
    <w:rsid w:val="0063211D"/>
    <w:rsid w:val="00632722"/>
    <w:rsid w:val="006327A6"/>
    <w:rsid w:val="006335FC"/>
    <w:rsid w:val="00633D04"/>
    <w:rsid w:val="00634A33"/>
    <w:rsid w:val="006350FF"/>
    <w:rsid w:val="00640AA2"/>
    <w:rsid w:val="00640C76"/>
    <w:rsid w:val="0064112B"/>
    <w:rsid w:val="00643CAE"/>
    <w:rsid w:val="00643FFC"/>
    <w:rsid w:val="00644B7D"/>
    <w:rsid w:val="00644EEB"/>
    <w:rsid w:val="006453ED"/>
    <w:rsid w:val="00645482"/>
    <w:rsid w:val="006455BC"/>
    <w:rsid w:val="0065040F"/>
    <w:rsid w:val="006508C7"/>
    <w:rsid w:val="00651581"/>
    <w:rsid w:val="00653FD8"/>
    <w:rsid w:val="00654C4D"/>
    <w:rsid w:val="006553CA"/>
    <w:rsid w:val="00655E60"/>
    <w:rsid w:val="00660082"/>
    <w:rsid w:val="0066149A"/>
    <w:rsid w:val="006620B0"/>
    <w:rsid w:val="00663200"/>
    <w:rsid w:val="00665BE3"/>
    <w:rsid w:val="0066678C"/>
    <w:rsid w:val="006670C2"/>
    <w:rsid w:val="00670030"/>
    <w:rsid w:val="0067079E"/>
    <w:rsid w:val="0067138D"/>
    <w:rsid w:val="00671583"/>
    <w:rsid w:val="00671E44"/>
    <w:rsid w:val="006728D9"/>
    <w:rsid w:val="006736B5"/>
    <w:rsid w:val="0067476C"/>
    <w:rsid w:val="00675180"/>
    <w:rsid w:val="00675D1D"/>
    <w:rsid w:val="00677D9E"/>
    <w:rsid w:val="006805C7"/>
    <w:rsid w:val="00680F0A"/>
    <w:rsid w:val="006828B3"/>
    <w:rsid w:val="00682D10"/>
    <w:rsid w:val="00682D16"/>
    <w:rsid w:val="00683D24"/>
    <w:rsid w:val="006841AE"/>
    <w:rsid w:val="006854CA"/>
    <w:rsid w:val="00685937"/>
    <w:rsid w:val="00685FF1"/>
    <w:rsid w:val="00687528"/>
    <w:rsid w:val="00690D0D"/>
    <w:rsid w:val="006933B1"/>
    <w:rsid w:val="006934A2"/>
    <w:rsid w:val="00694015"/>
    <w:rsid w:val="00695984"/>
    <w:rsid w:val="00695CCA"/>
    <w:rsid w:val="0069639A"/>
    <w:rsid w:val="00696653"/>
    <w:rsid w:val="00697D15"/>
    <w:rsid w:val="00697DBC"/>
    <w:rsid w:val="006A0839"/>
    <w:rsid w:val="006A0AD9"/>
    <w:rsid w:val="006A2F43"/>
    <w:rsid w:val="006A3AEB"/>
    <w:rsid w:val="006A58BB"/>
    <w:rsid w:val="006A5A33"/>
    <w:rsid w:val="006A69FF"/>
    <w:rsid w:val="006B1432"/>
    <w:rsid w:val="006B3DCB"/>
    <w:rsid w:val="006B4651"/>
    <w:rsid w:val="006B561D"/>
    <w:rsid w:val="006B5987"/>
    <w:rsid w:val="006B6CAE"/>
    <w:rsid w:val="006B6FE1"/>
    <w:rsid w:val="006B7316"/>
    <w:rsid w:val="006B732B"/>
    <w:rsid w:val="006B7F22"/>
    <w:rsid w:val="006C176D"/>
    <w:rsid w:val="006C410C"/>
    <w:rsid w:val="006C5999"/>
    <w:rsid w:val="006C632C"/>
    <w:rsid w:val="006C6B94"/>
    <w:rsid w:val="006C7CB0"/>
    <w:rsid w:val="006D14BA"/>
    <w:rsid w:val="006D1842"/>
    <w:rsid w:val="006D1AB3"/>
    <w:rsid w:val="006D3B57"/>
    <w:rsid w:val="006D4BB8"/>
    <w:rsid w:val="006D673F"/>
    <w:rsid w:val="006D73B0"/>
    <w:rsid w:val="006D7B08"/>
    <w:rsid w:val="006E0356"/>
    <w:rsid w:val="006E07FD"/>
    <w:rsid w:val="006E2AD5"/>
    <w:rsid w:val="006E3A9A"/>
    <w:rsid w:val="006E515C"/>
    <w:rsid w:val="006E5173"/>
    <w:rsid w:val="006E52B6"/>
    <w:rsid w:val="006E5892"/>
    <w:rsid w:val="006E5AB8"/>
    <w:rsid w:val="006E601F"/>
    <w:rsid w:val="006F0C4F"/>
    <w:rsid w:val="006F1C9C"/>
    <w:rsid w:val="006F2355"/>
    <w:rsid w:val="006F29D2"/>
    <w:rsid w:val="006F3DF8"/>
    <w:rsid w:val="006F3F5D"/>
    <w:rsid w:val="006F4357"/>
    <w:rsid w:val="006F4D57"/>
    <w:rsid w:val="006F7BAB"/>
    <w:rsid w:val="00700E55"/>
    <w:rsid w:val="00701E07"/>
    <w:rsid w:val="00702998"/>
    <w:rsid w:val="00702E56"/>
    <w:rsid w:val="007032C6"/>
    <w:rsid w:val="00703B82"/>
    <w:rsid w:val="007050FC"/>
    <w:rsid w:val="0070565C"/>
    <w:rsid w:val="0070656D"/>
    <w:rsid w:val="00710978"/>
    <w:rsid w:val="00712884"/>
    <w:rsid w:val="00712B54"/>
    <w:rsid w:val="00713D70"/>
    <w:rsid w:val="007142AC"/>
    <w:rsid w:val="00715118"/>
    <w:rsid w:val="00716B1A"/>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0C5F"/>
    <w:rsid w:val="00741796"/>
    <w:rsid w:val="007428AF"/>
    <w:rsid w:val="00742EE9"/>
    <w:rsid w:val="0074393A"/>
    <w:rsid w:val="00743D18"/>
    <w:rsid w:val="00745D0F"/>
    <w:rsid w:val="0074646B"/>
    <w:rsid w:val="00747E78"/>
    <w:rsid w:val="007507A2"/>
    <w:rsid w:val="00750D37"/>
    <w:rsid w:val="00751025"/>
    <w:rsid w:val="0075178D"/>
    <w:rsid w:val="007524C7"/>
    <w:rsid w:val="007529E9"/>
    <w:rsid w:val="00754B07"/>
    <w:rsid w:val="00755179"/>
    <w:rsid w:val="00755506"/>
    <w:rsid w:val="00756261"/>
    <w:rsid w:val="00757723"/>
    <w:rsid w:val="00761793"/>
    <w:rsid w:val="0076303B"/>
    <w:rsid w:val="0076381D"/>
    <w:rsid w:val="007648D2"/>
    <w:rsid w:val="00764F07"/>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3736"/>
    <w:rsid w:val="007845A4"/>
    <w:rsid w:val="007847FF"/>
    <w:rsid w:val="00785B10"/>
    <w:rsid w:val="007868F9"/>
    <w:rsid w:val="007875BA"/>
    <w:rsid w:val="007900EC"/>
    <w:rsid w:val="00792810"/>
    <w:rsid w:val="007931D0"/>
    <w:rsid w:val="00793955"/>
    <w:rsid w:val="00797ED5"/>
    <w:rsid w:val="007A2655"/>
    <w:rsid w:val="007B1E88"/>
    <w:rsid w:val="007B38F6"/>
    <w:rsid w:val="007B4387"/>
    <w:rsid w:val="007B4BB9"/>
    <w:rsid w:val="007B500D"/>
    <w:rsid w:val="007B78C7"/>
    <w:rsid w:val="007B7BDF"/>
    <w:rsid w:val="007C0B6F"/>
    <w:rsid w:val="007C1022"/>
    <w:rsid w:val="007C2299"/>
    <w:rsid w:val="007C2AB5"/>
    <w:rsid w:val="007C2D39"/>
    <w:rsid w:val="007C3830"/>
    <w:rsid w:val="007C3DEB"/>
    <w:rsid w:val="007C3EEE"/>
    <w:rsid w:val="007C5055"/>
    <w:rsid w:val="007C5692"/>
    <w:rsid w:val="007C579F"/>
    <w:rsid w:val="007C580B"/>
    <w:rsid w:val="007C5B7D"/>
    <w:rsid w:val="007C646F"/>
    <w:rsid w:val="007C6B89"/>
    <w:rsid w:val="007C6F12"/>
    <w:rsid w:val="007C6F1B"/>
    <w:rsid w:val="007C6FEC"/>
    <w:rsid w:val="007C7076"/>
    <w:rsid w:val="007D0CEC"/>
    <w:rsid w:val="007D1F6D"/>
    <w:rsid w:val="007D3F83"/>
    <w:rsid w:val="007D4177"/>
    <w:rsid w:val="007D52DC"/>
    <w:rsid w:val="007D59F3"/>
    <w:rsid w:val="007D67AB"/>
    <w:rsid w:val="007E0349"/>
    <w:rsid w:val="007E127C"/>
    <w:rsid w:val="007E1CA3"/>
    <w:rsid w:val="007E227C"/>
    <w:rsid w:val="007E450D"/>
    <w:rsid w:val="007E4BA4"/>
    <w:rsid w:val="007E7341"/>
    <w:rsid w:val="007F0F13"/>
    <w:rsid w:val="007F2EEA"/>
    <w:rsid w:val="007F37E2"/>
    <w:rsid w:val="007F3ACA"/>
    <w:rsid w:val="007F3B45"/>
    <w:rsid w:val="007F3DEC"/>
    <w:rsid w:val="007F4103"/>
    <w:rsid w:val="007F54D7"/>
    <w:rsid w:val="007F59A9"/>
    <w:rsid w:val="007F6DC3"/>
    <w:rsid w:val="007F7E43"/>
    <w:rsid w:val="008001F9"/>
    <w:rsid w:val="008010C9"/>
    <w:rsid w:val="00801D60"/>
    <w:rsid w:val="008045F8"/>
    <w:rsid w:val="008053D1"/>
    <w:rsid w:val="0080579E"/>
    <w:rsid w:val="00805DC8"/>
    <w:rsid w:val="008063EF"/>
    <w:rsid w:val="00806BBC"/>
    <w:rsid w:val="00806C2A"/>
    <w:rsid w:val="00806D57"/>
    <w:rsid w:val="00807592"/>
    <w:rsid w:val="008107FF"/>
    <w:rsid w:val="00813CBF"/>
    <w:rsid w:val="008144A2"/>
    <w:rsid w:val="0081524D"/>
    <w:rsid w:val="00815568"/>
    <w:rsid w:val="00815C88"/>
    <w:rsid w:val="00816020"/>
    <w:rsid w:val="00817C2C"/>
    <w:rsid w:val="00821719"/>
    <w:rsid w:val="00822761"/>
    <w:rsid w:val="008238F4"/>
    <w:rsid w:val="00823C92"/>
    <w:rsid w:val="0082791C"/>
    <w:rsid w:val="00830176"/>
    <w:rsid w:val="00832627"/>
    <w:rsid w:val="00834577"/>
    <w:rsid w:val="00837FB9"/>
    <w:rsid w:val="00840E04"/>
    <w:rsid w:val="00841587"/>
    <w:rsid w:val="00842B14"/>
    <w:rsid w:val="00842C25"/>
    <w:rsid w:val="00843519"/>
    <w:rsid w:val="00843521"/>
    <w:rsid w:val="00845B28"/>
    <w:rsid w:val="0084797D"/>
    <w:rsid w:val="00850538"/>
    <w:rsid w:val="00852EE0"/>
    <w:rsid w:val="008535F5"/>
    <w:rsid w:val="0085411F"/>
    <w:rsid w:val="008546D6"/>
    <w:rsid w:val="00854CC8"/>
    <w:rsid w:val="008559B9"/>
    <w:rsid w:val="0085796B"/>
    <w:rsid w:val="00860F1C"/>
    <w:rsid w:val="0086137B"/>
    <w:rsid w:val="008622A2"/>
    <w:rsid w:val="00863C2D"/>
    <w:rsid w:val="00863F16"/>
    <w:rsid w:val="00864AB4"/>
    <w:rsid w:val="00867132"/>
    <w:rsid w:val="00867C57"/>
    <w:rsid w:val="00872650"/>
    <w:rsid w:val="008745AD"/>
    <w:rsid w:val="00874FE8"/>
    <w:rsid w:val="00875BA2"/>
    <w:rsid w:val="00875E23"/>
    <w:rsid w:val="00877B02"/>
    <w:rsid w:val="00877B8F"/>
    <w:rsid w:val="0088285F"/>
    <w:rsid w:val="008828AF"/>
    <w:rsid w:val="00883428"/>
    <w:rsid w:val="00883E68"/>
    <w:rsid w:val="00885DEC"/>
    <w:rsid w:val="00886649"/>
    <w:rsid w:val="00887893"/>
    <w:rsid w:val="00887C92"/>
    <w:rsid w:val="008901EF"/>
    <w:rsid w:val="00893178"/>
    <w:rsid w:val="00895AB9"/>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4911"/>
    <w:rsid w:val="008C6FCC"/>
    <w:rsid w:val="008D0169"/>
    <w:rsid w:val="008D1D98"/>
    <w:rsid w:val="008D3C03"/>
    <w:rsid w:val="008D3E58"/>
    <w:rsid w:val="008D49C4"/>
    <w:rsid w:val="008E3465"/>
    <w:rsid w:val="008E3AE1"/>
    <w:rsid w:val="008E5109"/>
    <w:rsid w:val="008E5844"/>
    <w:rsid w:val="008E5E66"/>
    <w:rsid w:val="008E6018"/>
    <w:rsid w:val="008E6A1D"/>
    <w:rsid w:val="008E7BC0"/>
    <w:rsid w:val="008F0812"/>
    <w:rsid w:val="008F1D20"/>
    <w:rsid w:val="008F1DE6"/>
    <w:rsid w:val="008F4BF7"/>
    <w:rsid w:val="008F6EC3"/>
    <w:rsid w:val="008F77E4"/>
    <w:rsid w:val="00900EA3"/>
    <w:rsid w:val="0090113E"/>
    <w:rsid w:val="00901FB6"/>
    <w:rsid w:val="00902195"/>
    <w:rsid w:val="0090232F"/>
    <w:rsid w:val="00904F93"/>
    <w:rsid w:val="009112CF"/>
    <w:rsid w:val="00911C4E"/>
    <w:rsid w:val="00913BB2"/>
    <w:rsid w:val="009160D7"/>
    <w:rsid w:val="00921D5A"/>
    <w:rsid w:val="00922EC4"/>
    <w:rsid w:val="00924101"/>
    <w:rsid w:val="00924232"/>
    <w:rsid w:val="00924586"/>
    <w:rsid w:val="00924DA8"/>
    <w:rsid w:val="00926627"/>
    <w:rsid w:val="0093007B"/>
    <w:rsid w:val="009310D1"/>
    <w:rsid w:val="009313FC"/>
    <w:rsid w:val="00931D34"/>
    <w:rsid w:val="009325B4"/>
    <w:rsid w:val="00936715"/>
    <w:rsid w:val="009371D0"/>
    <w:rsid w:val="0093780D"/>
    <w:rsid w:val="00937E49"/>
    <w:rsid w:val="0094101A"/>
    <w:rsid w:val="00941182"/>
    <w:rsid w:val="00941D39"/>
    <w:rsid w:val="009420BC"/>
    <w:rsid w:val="00942F38"/>
    <w:rsid w:val="00943FE1"/>
    <w:rsid w:val="00943FFE"/>
    <w:rsid w:val="00944410"/>
    <w:rsid w:val="00944D85"/>
    <w:rsid w:val="0094579D"/>
    <w:rsid w:val="00946774"/>
    <w:rsid w:val="00947447"/>
    <w:rsid w:val="00950813"/>
    <w:rsid w:val="00952662"/>
    <w:rsid w:val="00953DBE"/>
    <w:rsid w:val="009540F3"/>
    <w:rsid w:val="0095474F"/>
    <w:rsid w:val="009555C4"/>
    <w:rsid w:val="0095578A"/>
    <w:rsid w:val="00955D87"/>
    <w:rsid w:val="0095674C"/>
    <w:rsid w:val="00956D4F"/>
    <w:rsid w:val="00957144"/>
    <w:rsid w:val="00961B35"/>
    <w:rsid w:val="00961DB3"/>
    <w:rsid w:val="00962200"/>
    <w:rsid w:val="0096238E"/>
    <w:rsid w:val="00962C05"/>
    <w:rsid w:val="009638BF"/>
    <w:rsid w:val="00965679"/>
    <w:rsid w:val="00965B51"/>
    <w:rsid w:val="00966055"/>
    <w:rsid w:val="009664E6"/>
    <w:rsid w:val="00966B48"/>
    <w:rsid w:val="00966F35"/>
    <w:rsid w:val="00967BA0"/>
    <w:rsid w:val="009701B3"/>
    <w:rsid w:val="0097041E"/>
    <w:rsid w:val="009709D6"/>
    <w:rsid w:val="009712CF"/>
    <w:rsid w:val="00971785"/>
    <w:rsid w:val="009717AD"/>
    <w:rsid w:val="00973939"/>
    <w:rsid w:val="009742C4"/>
    <w:rsid w:val="00974F47"/>
    <w:rsid w:val="00976706"/>
    <w:rsid w:val="00981DED"/>
    <w:rsid w:val="00981E7C"/>
    <w:rsid w:val="00981E7F"/>
    <w:rsid w:val="00983219"/>
    <w:rsid w:val="009839A8"/>
    <w:rsid w:val="00990AE4"/>
    <w:rsid w:val="00992FC4"/>
    <w:rsid w:val="009933B6"/>
    <w:rsid w:val="00993488"/>
    <w:rsid w:val="00997206"/>
    <w:rsid w:val="009A1DBC"/>
    <w:rsid w:val="009A30B8"/>
    <w:rsid w:val="009A560F"/>
    <w:rsid w:val="009A79DE"/>
    <w:rsid w:val="009B0421"/>
    <w:rsid w:val="009B061E"/>
    <w:rsid w:val="009B123A"/>
    <w:rsid w:val="009B168F"/>
    <w:rsid w:val="009B1B00"/>
    <w:rsid w:val="009B3E6F"/>
    <w:rsid w:val="009B4147"/>
    <w:rsid w:val="009B4939"/>
    <w:rsid w:val="009B4AA3"/>
    <w:rsid w:val="009B5DFC"/>
    <w:rsid w:val="009B5E71"/>
    <w:rsid w:val="009B6148"/>
    <w:rsid w:val="009B622C"/>
    <w:rsid w:val="009B7A58"/>
    <w:rsid w:val="009C0E9A"/>
    <w:rsid w:val="009C12FB"/>
    <w:rsid w:val="009C3131"/>
    <w:rsid w:val="009C3EE2"/>
    <w:rsid w:val="009C3F79"/>
    <w:rsid w:val="009C45D9"/>
    <w:rsid w:val="009D0400"/>
    <w:rsid w:val="009D11D1"/>
    <w:rsid w:val="009D1536"/>
    <w:rsid w:val="009D4ECF"/>
    <w:rsid w:val="009D4EEB"/>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184"/>
    <w:rsid w:val="009F7420"/>
    <w:rsid w:val="009F7AE8"/>
    <w:rsid w:val="00A00BA1"/>
    <w:rsid w:val="00A00E7A"/>
    <w:rsid w:val="00A01B85"/>
    <w:rsid w:val="00A02CC7"/>
    <w:rsid w:val="00A02F02"/>
    <w:rsid w:val="00A0321C"/>
    <w:rsid w:val="00A03277"/>
    <w:rsid w:val="00A04310"/>
    <w:rsid w:val="00A043C0"/>
    <w:rsid w:val="00A04C76"/>
    <w:rsid w:val="00A0677F"/>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203F"/>
    <w:rsid w:val="00A36050"/>
    <w:rsid w:val="00A36669"/>
    <w:rsid w:val="00A37FEF"/>
    <w:rsid w:val="00A40594"/>
    <w:rsid w:val="00A4068B"/>
    <w:rsid w:val="00A410B6"/>
    <w:rsid w:val="00A4167C"/>
    <w:rsid w:val="00A4240C"/>
    <w:rsid w:val="00A43EB8"/>
    <w:rsid w:val="00A44844"/>
    <w:rsid w:val="00A44BC1"/>
    <w:rsid w:val="00A509B0"/>
    <w:rsid w:val="00A51234"/>
    <w:rsid w:val="00A5151C"/>
    <w:rsid w:val="00A52EC9"/>
    <w:rsid w:val="00A55DC6"/>
    <w:rsid w:val="00A5728E"/>
    <w:rsid w:val="00A6254A"/>
    <w:rsid w:val="00A634A4"/>
    <w:rsid w:val="00A634C3"/>
    <w:rsid w:val="00A6580C"/>
    <w:rsid w:val="00A6582A"/>
    <w:rsid w:val="00A65DDE"/>
    <w:rsid w:val="00A661B8"/>
    <w:rsid w:val="00A66A4B"/>
    <w:rsid w:val="00A66E8F"/>
    <w:rsid w:val="00A67CFC"/>
    <w:rsid w:val="00A67CFF"/>
    <w:rsid w:val="00A70068"/>
    <w:rsid w:val="00A705D2"/>
    <w:rsid w:val="00A70845"/>
    <w:rsid w:val="00A716AA"/>
    <w:rsid w:val="00A71981"/>
    <w:rsid w:val="00A72B2A"/>
    <w:rsid w:val="00A75629"/>
    <w:rsid w:val="00A814E0"/>
    <w:rsid w:val="00A8168F"/>
    <w:rsid w:val="00A81D55"/>
    <w:rsid w:val="00A83505"/>
    <w:rsid w:val="00A83D32"/>
    <w:rsid w:val="00A84682"/>
    <w:rsid w:val="00A86518"/>
    <w:rsid w:val="00A86CFA"/>
    <w:rsid w:val="00A87DB5"/>
    <w:rsid w:val="00A90208"/>
    <w:rsid w:val="00A90516"/>
    <w:rsid w:val="00A909B9"/>
    <w:rsid w:val="00A90FF9"/>
    <w:rsid w:val="00A91F66"/>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09A2"/>
    <w:rsid w:val="00AB0C43"/>
    <w:rsid w:val="00AB1122"/>
    <w:rsid w:val="00AB25D5"/>
    <w:rsid w:val="00AB3483"/>
    <w:rsid w:val="00AB4B09"/>
    <w:rsid w:val="00AB5E8B"/>
    <w:rsid w:val="00AB6F8B"/>
    <w:rsid w:val="00AB75F3"/>
    <w:rsid w:val="00AC1770"/>
    <w:rsid w:val="00AC1A43"/>
    <w:rsid w:val="00AC1B10"/>
    <w:rsid w:val="00AC1CDC"/>
    <w:rsid w:val="00AC2E29"/>
    <w:rsid w:val="00AC30E6"/>
    <w:rsid w:val="00AC3D24"/>
    <w:rsid w:val="00AC510B"/>
    <w:rsid w:val="00AC5377"/>
    <w:rsid w:val="00AC65E0"/>
    <w:rsid w:val="00AC78B5"/>
    <w:rsid w:val="00AC7F8C"/>
    <w:rsid w:val="00AD0B00"/>
    <w:rsid w:val="00AD10D2"/>
    <w:rsid w:val="00AD10D7"/>
    <w:rsid w:val="00AD1190"/>
    <w:rsid w:val="00AD1F5F"/>
    <w:rsid w:val="00AD2331"/>
    <w:rsid w:val="00AD4355"/>
    <w:rsid w:val="00AD7008"/>
    <w:rsid w:val="00AE1D7C"/>
    <w:rsid w:val="00AE2624"/>
    <w:rsid w:val="00AE33BF"/>
    <w:rsid w:val="00AE365D"/>
    <w:rsid w:val="00AE46E5"/>
    <w:rsid w:val="00AE5015"/>
    <w:rsid w:val="00AE510C"/>
    <w:rsid w:val="00AE5BF9"/>
    <w:rsid w:val="00AE5C3D"/>
    <w:rsid w:val="00AE6890"/>
    <w:rsid w:val="00AE6C47"/>
    <w:rsid w:val="00AE74D7"/>
    <w:rsid w:val="00AF12BC"/>
    <w:rsid w:val="00AF13DB"/>
    <w:rsid w:val="00AF2FCF"/>
    <w:rsid w:val="00AF3010"/>
    <w:rsid w:val="00AF3E9A"/>
    <w:rsid w:val="00AF41FC"/>
    <w:rsid w:val="00AF61A0"/>
    <w:rsid w:val="00AF6ACD"/>
    <w:rsid w:val="00B0067A"/>
    <w:rsid w:val="00B008CB"/>
    <w:rsid w:val="00B016DF"/>
    <w:rsid w:val="00B034A6"/>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467"/>
    <w:rsid w:val="00B12B6E"/>
    <w:rsid w:val="00B14962"/>
    <w:rsid w:val="00B15B77"/>
    <w:rsid w:val="00B15C9A"/>
    <w:rsid w:val="00B16D5A"/>
    <w:rsid w:val="00B20021"/>
    <w:rsid w:val="00B202B9"/>
    <w:rsid w:val="00B20C6F"/>
    <w:rsid w:val="00B237C7"/>
    <w:rsid w:val="00B24042"/>
    <w:rsid w:val="00B343C8"/>
    <w:rsid w:val="00B34F7E"/>
    <w:rsid w:val="00B35E57"/>
    <w:rsid w:val="00B400A5"/>
    <w:rsid w:val="00B402E0"/>
    <w:rsid w:val="00B41486"/>
    <w:rsid w:val="00B41708"/>
    <w:rsid w:val="00B41C30"/>
    <w:rsid w:val="00B42A36"/>
    <w:rsid w:val="00B438F9"/>
    <w:rsid w:val="00B43E91"/>
    <w:rsid w:val="00B46A53"/>
    <w:rsid w:val="00B47001"/>
    <w:rsid w:val="00B47295"/>
    <w:rsid w:val="00B473A8"/>
    <w:rsid w:val="00B504E4"/>
    <w:rsid w:val="00B50C87"/>
    <w:rsid w:val="00B52605"/>
    <w:rsid w:val="00B5514A"/>
    <w:rsid w:val="00B56D9F"/>
    <w:rsid w:val="00B57455"/>
    <w:rsid w:val="00B57806"/>
    <w:rsid w:val="00B600A8"/>
    <w:rsid w:val="00B6088D"/>
    <w:rsid w:val="00B60B8A"/>
    <w:rsid w:val="00B625B5"/>
    <w:rsid w:val="00B64BFE"/>
    <w:rsid w:val="00B66758"/>
    <w:rsid w:val="00B66925"/>
    <w:rsid w:val="00B67472"/>
    <w:rsid w:val="00B70AE2"/>
    <w:rsid w:val="00B752C8"/>
    <w:rsid w:val="00B7550E"/>
    <w:rsid w:val="00B75886"/>
    <w:rsid w:val="00B75899"/>
    <w:rsid w:val="00B76B61"/>
    <w:rsid w:val="00B774BD"/>
    <w:rsid w:val="00B77E49"/>
    <w:rsid w:val="00B81252"/>
    <w:rsid w:val="00B819E2"/>
    <w:rsid w:val="00B8283B"/>
    <w:rsid w:val="00B84B67"/>
    <w:rsid w:val="00B90071"/>
    <w:rsid w:val="00B91CCB"/>
    <w:rsid w:val="00B92490"/>
    <w:rsid w:val="00B93E04"/>
    <w:rsid w:val="00B95353"/>
    <w:rsid w:val="00B95615"/>
    <w:rsid w:val="00B96D3C"/>
    <w:rsid w:val="00BA0A5A"/>
    <w:rsid w:val="00BA0A62"/>
    <w:rsid w:val="00BA3F2A"/>
    <w:rsid w:val="00BA689D"/>
    <w:rsid w:val="00BA73E3"/>
    <w:rsid w:val="00BB1170"/>
    <w:rsid w:val="00BB1218"/>
    <w:rsid w:val="00BB1657"/>
    <w:rsid w:val="00BB2BC3"/>
    <w:rsid w:val="00BB422B"/>
    <w:rsid w:val="00BB472A"/>
    <w:rsid w:val="00BB4E26"/>
    <w:rsid w:val="00BB5656"/>
    <w:rsid w:val="00BC083C"/>
    <w:rsid w:val="00BC115B"/>
    <w:rsid w:val="00BC196E"/>
    <w:rsid w:val="00BC4489"/>
    <w:rsid w:val="00BC4EBA"/>
    <w:rsid w:val="00BC564A"/>
    <w:rsid w:val="00BC68F3"/>
    <w:rsid w:val="00BC7266"/>
    <w:rsid w:val="00BD02B5"/>
    <w:rsid w:val="00BD23E1"/>
    <w:rsid w:val="00BD29EE"/>
    <w:rsid w:val="00BD31C3"/>
    <w:rsid w:val="00BD41B2"/>
    <w:rsid w:val="00BD5322"/>
    <w:rsid w:val="00BD5950"/>
    <w:rsid w:val="00BD609D"/>
    <w:rsid w:val="00BD6445"/>
    <w:rsid w:val="00BD66D5"/>
    <w:rsid w:val="00BD707F"/>
    <w:rsid w:val="00BE1CFF"/>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63F5"/>
    <w:rsid w:val="00BF7BBB"/>
    <w:rsid w:val="00BF7DB0"/>
    <w:rsid w:val="00C01F38"/>
    <w:rsid w:val="00C0235E"/>
    <w:rsid w:val="00C02513"/>
    <w:rsid w:val="00C02ED1"/>
    <w:rsid w:val="00C02F5E"/>
    <w:rsid w:val="00C0308E"/>
    <w:rsid w:val="00C0469E"/>
    <w:rsid w:val="00C0477E"/>
    <w:rsid w:val="00C04E2F"/>
    <w:rsid w:val="00C056CE"/>
    <w:rsid w:val="00C05881"/>
    <w:rsid w:val="00C06248"/>
    <w:rsid w:val="00C06362"/>
    <w:rsid w:val="00C118A4"/>
    <w:rsid w:val="00C12F61"/>
    <w:rsid w:val="00C146FC"/>
    <w:rsid w:val="00C14A35"/>
    <w:rsid w:val="00C16A5D"/>
    <w:rsid w:val="00C16F00"/>
    <w:rsid w:val="00C200E5"/>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5CA0"/>
    <w:rsid w:val="00C36140"/>
    <w:rsid w:val="00C369B4"/>
    <w:rsid w:val="00C37553"/>
    <w:rsid w:val="00C3785D"/>
    <w:rsid w:val="00C404BA"/>
    <w:rsid w:val="00C41758"/>
    <w:rsid w:val="00C41C49"/>
    <w:rsid w:val="00C42019"/>
    <w:rsid w:val="00C42EFD"/>
    <w:rsid w:val="00C438B2"/>
    <w:rsid w:val="00C43D43"/>
    <w:rsid w:val="00C4410E"/>
    <w:rsid w:val="00C459A4"/>
    <w:rsid w:val="00C5073A"/>
    <w:rsid w:val="00C51B51"/>
    <w:rsid w:val="00C55EE7"/>
    <w:rsid w:val="00C567AB"/>
    <w:rsid w:val="00C575F0"/>
    <w:rsid w:val="00C57EF3"/>
    <w:rsid w:val="00C60122"/>
    <w:rsid w:val="00C60560"/>
    <w:rsid w:val="00C62CB6"/>
    <w:rsid w:val="00C63A15"/>
    <w:rsid w:val="00C640F1"/>
    <w:rsid w:val="00C65721"/>
    <w:rsid w:val="00C6587B"/>
    <w:rsid w:val="00C65D88"/>
    <w:rsid w:val="00C6678C"/>
    <w:rsid w:val="00C7061D"/>
    <w:rsid w:val="00C709E0"/>
    <w:rsid w:val="00C7288D"/>
    <w:rsid w:val="00C72B32"/>
    <w:rsid w:val="00C72C2F"/>
    <w:rsid w:val="00C764E6"/>
    <w:rsid w:val="00C76F77"/>
    <w:rsid w:val="00C776B5"/>
    <w:rsid w:val="00C807A0"/>
    <w:rsid w:val="00C81B9B"/>
    <w:rsid w:val="00C82844"/>
    <w:rsid w:val="00C84760"/>
    <w:rsid w:val="00C848B8"/>
    <w:rsid w:val="00C84A8C"/>
    <w:rsid w:val="00C863DC"/>
    <w:rsid w:val="00C87164"/>
    <w:rsid w:val="00C90378"/>
    <w:rsid w:val="00C90AD1"/>
    <w:rsid w:val="00C92AA6"/>
    <w:rsid w:val="00C92ABE"/>
    <w:rsid w:val="00C92D1E"/>
    <w:rsid w:val="00C93BF5"/>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6C2E"/>
    <w:rsid w:val="00CA7965"/>
    <w:rsid w:val="00CB3643"/>
    <w:rsid w:val="00CB3E4C"/>
    <w:rsid w:val="00CB3F2E"/>
    <w:rsid w:val="00CB4962"/>
    <w:rsid w:val="00CB4E44"/>
    <w:rsid w:val="00CB65E8"/>
    <w:rsid w:val="00CC1304"/>
    <w:rsid w:val="00CC1C99"/>
    <w:rsid w:val="00CC2D41"/>
    <w:rsid w:val="00CC37FE"/>
    <w:rsid w:val="00CC397C"/>
    <w:rsid w:val="00CC4429"/>
    <w:rsid w:val="00CC64BF"/>
    <w:rsid w:val="00CC7911"/>
    <w:rsid w:val="00CD1DD5"/>
    <w:rsid w:val="00CD2053"/>
    <w:rsid w:val="00CD4331"/>
    <w:rsid w:val="00CD449A"/>
    <w:rsid w:val="00CD46F6"/>
    <w:rsid w:val="00CD49D0"/>
    <w:rsid w:val="00CD6A6B"/>
    <w:rsid w:val="00CD6A8E"/>
    <w:rsid w:val="00CE273E"/>
    <w:rsid w:val="00CE28BC"/>
    <w:rsid w:val="00CE4032"/>
    <w:rsid w:val="00CE50CB"/>
    <w:rsid w:val="00CE52F3"/>
    <w:rsid w:val="00CE70BF"/>
    <w:rsid w:val="00CF2211"/>
    <w:rsid w:val="00CF2F9B"/>
    <w:rsid w:val="00CF3639"/>
    <w:rsid w:val="00CF4D89"/>
    <w:rsid w:val="00CF6530"/>
    <w:rsid w:val="00CF7164"/>
    <w:rsid w:val="00CF7B51"/>
    <w:rsid w:val="00D00F51"/>
    <w:rsid w:val="00D01228"/>
    <w:rsid w:val="00D0182D"/>
    <w:rsid w:val="00D02A63"/>
    <w:rsid w:val="00D03361"/>
    <w:rsid w:val="00D036AA"/>
    <w:rsid w:val="00D037CC"/>
    <w:rsid w:val="00D047FB"/>
    <w:rsid w:val="00D04E8A"/>
    <w:rsid w:val="00D06923"/>
    <w:rsid w:val="00D06BE8"/>
    <w:rsid w:val="00D07F11"/>
    <w:rsid w:val="00D10532"/>
    <w:rsid w:val="00D10CD4"/>
    <w:rsid w:val="00D10CFC"/>
    <w:rsid w:val="00D10F3B"/>
    <w:rsid w:val="00D112C6"/>
    <w:rsid w:val="00D11FFE"/>
    <w:rsid w:val="00D1279B"/>
    <w:rsid w:val="00D13482"/>
    <w:rsid w:val="00D17EA1"/>
    <w:rsid w:val="00D24590"/>
    <w:rsid w:val="00D253DA"/>
    <w:rsid w:val="00D25B0A"/>
    <w:rsid w:val="00D302C7"/>
    <w:rsid w:val="00D31F98"/>
    <w:rsid w:val="00D32FCF"/>
    <w:rsid w:val="00D34C3E"/>
    <w:rsid w:val="00D36613"/>
    <w:rsid w:val="00D37D7F"/>
    <w:rsid w:val="00D447DC"/>
    <w:rsid w:val="00D45256"/>
    <w:rsid w:val="00D459A7"/>
    <w:rsid w:val="00D46672"/>
    <w:rsid w:val="00D46F64"/>
    <w:rsid w:val="00D5089B"/>
    <w:rsid w:val="00D52BAE"/>
    <w:rsid w:val="00D53347"/>
    <w:rsid w:val="00D53E42"/>
    <w:rsid w:val="00D57EC7"/>
    <w:rsid w:val="00D6129E"/>
    <w:rsid w:val="00D61607"/>
    <w:rsid w:val="00D622A1"/>
    <w:rsid w:val="00D64181"/>
    <w:rsid w:val="00D65810"/>
    <w:rsid w:val="00D65881"/>
    <w:rsid w:val="00D66A4C"/>
    <w:rsid w:val="00D707A9"/>
    <w:rsid w:val="00D7085B"/>
    <w:rsid w:val="00D72021"/>
    <w:rsid w:val="00D72865"/>
    <w:rsid w:val="00D73632"/>
    <w:rsid w:val="00D744A3"/>
    <w:rsid w:val="00D75C31"/>
    <w:rsid w:val="00D7665A"/>
    <w:rsid w:val="00D76B04"/>
    <w:rsid w:val="00D77E40"/>
    <w:rsid w:val="00D80057"/>
    <w:rsid w:val="00D8020E"/>
    <w:rsid w:val="00D8243B"/>
    <w:rsid w:val="00D84957"/>
    <w:rsid w:val="00D855C3"/>
    <w:rsid w:val="00D85D40"/>
    <w:rsid w:val="00D87D3C"/>
    <w:rsid w:val="00D903C4"/>
    <w:rsid w:val="00D91274"/>
    <w:rsid w:val="00D917BA"/>
    <w:rsid w:val="00D92BD7"/>
    <w:rsid w:val="00D92C63"/>
    <w:rsid w:val="00D93811"/>
    <w:rsid w:val="00D93BFB"/>
    <w:rsid w:val="00D93FC4"/>
    <w:rsid w:val="00D94E28"/>
    <w:rsid w:val="00D94EC4"/>
    <w:rsid w:val="00D95000"/>
    <w:rsid w:val="00D95D9A"/>
    <w:rsid w:val="00D95E91"/>
    <w:rsid w:val="00D96B09"/>
    <w:rsid w:val="00D97047"/>
    <w:rsid w:val="00D970E3"/>
    <w:rsid w:val="00D9732F"/>
    <w:rsid w:val="00D97847"/>
    <w:rsid w:val="00DA14E0"/>
    <w:rsid w:val="00DA1B2A"/>
    <w:rsid w:val="00DA3743"/>
    <w:rsid w:val="00DA5215"/>
    <w:rsid w:val="00DA5420"/>
    <w:rsid w:val="00DB037C"/>
    <w:rsid w:val="00DB0B48"/>
    <w:rsid w:val="00DB0C22"/>
    <w:rsid w:val="00DB1515"/>
    <w:rsid w:val="00DB21E8"/>
    <w:rsid w:val="00DB352A"/>
    <w:rsid w:val="00DB55F2"/>
    <w:rsid w:val="00DB5834"/>
    <w:rsid w:val="00DB59D9"/>
    <w:rsid w:val="00DB66D7"/>
    <w:rsid w:val="00DB69F8"/>
    <w:rsid w:val="00DB7827"/>
    <w:rsid w:val="00DC13C0"/>
    <w:rsid w:val="00DC16B0"/>
    <w:rsid w:val="00DC194F"/>
    <w:rsid w:val="00DC4919"/>
    <w:rsid w:val="00DC685C"/>
    <w:rsid w:val="00DC7476"/>
    <w:rsid w:val="00DC777D"/>
    <w:rsid w:val="00DD02C2"/>
    <w:rsid w:val="00DD03BC"/>
    <w:rsid w:val="00DD0DD9"/>
    <w:rsid w:val="00DD1240"/>
    <w:rsid w:val="00DD1350"/>
    <w:rsid w:val="00DD1440"/>
    <w:rsid w:val="00DD1C3F"/>
    <w:rsid w:val="00DD51C9"/>
    <w:rsid w:val="00DD6BF7"/>
    <w:rsid w:val="00DD7328"/>
    <w:rsid w:val="00DE0BAB"/>
    <w:rsid w:val="00DE0BCE"/>
    <w:rsid w:val="00DE112E"/>
    <w:rsid w:val="00DE11ED"/>
    <w:rsid w:val="00DE1EC0"/>
    <w:rsid w:val="00DE2309"/>
    <w:rsid w:val="00DE2A16"/>
    <w:rsid w:val="00DE4DF2"/>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5DE"/>
    <w:rsid w:val="00E079A6"/>
    <w:rsid w:val="00E10711"/>
    <w:rsid w:val="00E11D1C"/>
    <w:rsid w:val="00E123DE"/>
    <w:rsid w:val="00E15782"/>
    <w:rsid w:val="00E2007D"/>
    <w:rsid w:val="00E21388"/>
    <w:rsid w:val="00E21E1D"/>
    <w:rsid w:val="00E22238"/>
    <w:rsid w:val="00E22B0D"/>
    <w:rsid w:val="00E3003B"/>
    <w:rsid w:val="00E308AC"/>
    <w:rsid w:val="00E30A54"/>
    <w:rsid w:val="00E31759"/>
    <w:rsid w:val="00E317F9"/>
    <w:rsid w:val="00E326B0"/>
    <w:rsid w:val="00E3356D"/>
    <w:rsid w:val="00E354E8"/>
    <w:rsid w:val="00E357EE"/>
    <w:rsid w:val="00E3605C"/>
    <w:rsid w:val="00E369D0"/>
    <w:rsid w:val="00E401A9"/>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305B"/>
    <w:rsid w:val="00E5443F"/>
    <w:rsid w:val="00E55900"/>
    <w:rsid w:val="00E57205"/>
    <w:rsid w:val="00E5756C"/>
    <w:rsid w:val="00E6059E"/>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3925"/>
    <w:rsid w:val="00E73FE0"/>
    <w:rsid w:val="00E7580D"/>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97F16"/>
    <w:rsid w:val="00E97FF9"/>
    <w:rsid w:val="00EA02DC"/>
    <w:rsid w:val="00EA128B"/>
    <w:rsid w:val="00EA12C3"/>
    <w:rsid w:val="00EA164C"/>
    <w:rsid w:val="00EA3D40"/>
    <w:rsid w:val="00EA486C"/>
    <w:rsid w:val="00EA57E5"/>
    <w:rsid w:val="00EA5872"/>
    <w:rsid w:val="00EA6D77"/>
    <w:rsid w:val="00EB2066"/>
    <w:rsid w:val="00EB2314"/>
    <w:rsid w:val="00EB2658"/>
    <w:rsid w:val="00EB333A"/>
    <w:rsid w:val="00EB388B"/>
    <w:rsid w:val="00EB508C"/>
    <w:rsid w:val="00EB6BCC"/>
    <w:rsid w:val="00EB799E"/>
    <w:rsid w:val="00EC033A"/>
    <w:rsid w:val="00EC165D"/>
    <w:rsid w:val="00EC194B"/>
    <w:rsid w:val="00EC1B49"/>
    <w:rsid w:val="00EC3851"/>
    <w:rsid w:val="00EC389E"/>
    <w:rsid w:val="00EC3B7C"/>
    <w:rsid w:val="00EC6DF6"/>
    <w:rsid w:val="00EC7067"/>
    <w:rsid w:val="00EC7A34"/>
    <w:rsid w:val="00ED0824"/>
    <w:rsid w:val="00ED0B24"/>
    <w:rsid w:val="00ED14F4"/>
    <w:rsid w:val="00ED1531"/>
    <w:rsid w:val="00ED2218"/>
    <w:rsid w:val="00ED2F12"/>
    <w:rsid w:val="00ED3FA7"/>
    <w:rsid w:val="00ED4502"/>
    <w:rsid w:val="00ED5DEF"/>
    <w:rsid w:val="00ED5DF8"/>
    <w:rsid w:val="00ED6855"/>
    <w:rsid w:val="00EE032F"/>
    <w:rsid w:val="00EE51FE"/>
    <w:rsid w:val="00EE679E"/>
    <w:rsid w:val="00EE717E"/>
    <w:rsid w:val="00EF1AB2"/>
    <w:rsid w:val="00EF1C65"/>
    <w:rsid w:val="00EF20B1"/>
    <w:rsid w:val="00EF296E"/>
    <w:rsid w:val="00EF35C1"/>
    <w:rsid w:val="00EF51E2"/>
    <w:rsid w:val="00F01557"/>
    <w:rsid w:val="00F07F5E"/>
    <w:rsid w:val="00F10882"/>
    <w:rsid w:val="00F11C7B"/>
    <w:rsid w:val="00F11D21"/>
    <w:rsid w:val="00F12860"/>
    <w:rsid w:val="00F135A2"/>
    <w:rsid w:val="00F15914"/>
    <w:rsid w:val="00F16988"/>
    <w:rsid w:val="00F1714D"/>
    <w:rsid w:val="00F220AD"/>
    <w:rsid w:val="00F22975"/>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6ED5"/>
    <w:rsid w:val="00F46ED7"/>
    <w:rsid w:val="00F47529"/>
    <w:rsid w:val="00F477A6"/>
    <w:rsid w:val="00F50FE1"/>
    <w:rsid w:val="00F52B8B"/>
    <w:rsid w:val="00F52EFF"/>
    <w:rsid w:val="00F54500"/>
    <w:rsid w:val="00F54BAB"/>
    <w:rsid w:val="00F54DA9"/>
    <w:rsid w:val="00F562CE"/>
    <w:rsid w:val="00F6004F"/>
    <w:rsid w:val="00F600C6"/>
    <w:rsid w:val="00F60CE2"/>
    <w:rsid w:val="00F60FD9"/>
    <w:rsid w:val="00F61AE9"/>
    <w:rsid w:val="00F61CB4"/>
    <w:rsid w:val="00F634F7"/>
    <w:rsid w:val="00F64763"/>
    <w:rsid w:val="00F64DB7"/>
    <w:rsid w:val="00F65A61"/>
    <w:rsid w:val="00F6651C"/>
    <w:rsid w:val="00F66ECF"/>
    <w:rsid w:val="00F67A8D"/>
    <w:rsid w:val="00F70811"/>
    <w:rsid w:val="00F728DC"/>
    <w:rsid w:val="00F72DAB"/>
    <w:rsid w:val="00F744E1"/>
    <w:rsid w:val="00F758F8"/>
    <w:rsid w:val="00F76370"/>
    <w:rsid w:val="00F77DD5"/>
    <w:rsid w:val="00F80C1B"/>
    <w:rsid w:val="00F810CE"/>
    <w:rsid w:val="00F82AAF"/>
    <w:rsid w:val="00F82C4F"/>
    <w:rsid w:val="00F850AC"/>
    <w:rsid w:val="00F86BFF"/>
    <w:rsid w:val="00F943D7"/>
    <w:rsid w:val="00FA0FCB"/>
    <w:rsid w:val="00FA1D62"/>
    <w:rsid w:val="00FA2BBB"/>
    <w:rsid w:val="00FA4042"/>
    <w:rsid w:val="00FA4AA7"/>
    <w:rsid w:val="00FA4C63"/>
    <w:rsid w:val="00FA5496"/>
    <w:rsid w:val="00FA5B2C"/>
    <w:rsid w:val="00FA61B1"/>
    <w:rsid w:val="00FA770D"/>
    <w:rsid w:val="00FB0371"/>
    <w:rsid w:val="00FB0390"/>
    <w:rsid w:val="00FB0ADF"/>
    <w:rsid w:val="00FB149A"/>
    <w:rsid w:val="00FB1C09"/>
    <w:rsid w:val="00FB2A00"/>
    <w:rsid w:val="00FB2DAD"/>
    <w:rsid w:val="00FB2F11"/>
    <w:rsid w:val="00FB33C6"/>
    <w:rsid w:val="00FB5C6B"/>
    <w:rsid w:val="00FB5CC5"/>
    <w:rsid w:val="00FB5FA0"/>
    <w:rsid w:val="00FB690C"/>
    <w:rsid w:val="00FB6A82"/>
    <w:rsid w:val="00FB6A83"/>
    <w:rsid w:val="00FB76DB"/>
    <w:rsid w:val="00FC14F3"/>
    <w:rsid w:val="00FC384C"/>
    <w:rsid w:val="00FC39FB"/>
    <w:rsid w:val="00FC3E22"/>
    <w:rsid w:val="00FC5273"/>
    <w:rsid w:val="00FC550C"/>
    <w:rsid w:val="00FC5739"/>
    <w:rsid w:val="00FD02A7"/>
    <w:rsid w:val="00FD1109"/>
    <w:rsid w:val="00FD15B8"/>
    <w:rsid w:val="00FD237B"/>
    <w:rsid w:val="00FD2B3F"/>
    <w:rsid w:val="00FD495D"/>
    <w:rsid w:val="00FD559E"/>
    <w:rsid w:val="00FD6100"/>
    <w:rsid w:val="00FD6311"/>
    <w:rsid w:val="00FD690F"/>
    <w:rsid w:val="00FE1B05"/>
    <w:rsid w:val="00FE1EA3"/>
    <w:rsid w:val="00FE1EA5"/>
    <w:rsid w:val="00FE2605"/>
    <w:rsid w:val="00FE37FF"/>
    <w:rsid w:val="00FE44D5"/>
    <w:rsid w:val="00FE50A7"/>
    <w:rsid w:val="00FF0B7F"/>
    <w:rsid w:val="00FF1A14"/>
    <w:rsid w:val="00FF4043"/>
    <w:rsid w:val="00FF470C"/>
    <w:rsid w:val="00FF524C"/>
    <w:rsid w:val="00FF5295"/>
    <w:rsid w:val="00FF636B"/>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EC033A"/>
    <w:pPr>
      <w:tabs>
        <w:tab w:val="left" w:pos="440"/>
        <w:tab w:val="right" w:leader="underscore" w:pos="9291"/>
      </w:tabs>
    </w:pPr>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table" w:customStyle="1" w:styleId="TableGrid2">
    <w:name w:val="Table Grid2"/>
    <w:basedOn w:val="TableNormal"/>
    <w:next w:val="TableGrid"/>
    <w:uiPriority w:val="39"/>
    <w:rsid w:val="006A2F43"/>
    <w:pPr>
      <w:autoSpaceDN w:val="0"/>
      <w:textAlignment w:val="baseline"/>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DefaultParagraphFont"/>
    <w:rsid w:val="00A410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occjr@commonwealth.int" TargetMode="External"/><Relationship Id="rId18" Type="http://schemas.openxmlformats.org/officeDocument/2006/relationships/hyperlink" Target="mailto:accountspayable@commonwealth.int" TargetMode="External"/><Relationship Id="rId26" Type="http://schemas.openxmlformats.org/officeDocument/2006/relationships/hyperlink" Target="https://thecommonwealth.org/terms-and-conditions" TargetMode="External"/><Relationship Id="rId3" Type="http://schemas.openxmlformats.org/officeDocument/2006/relationships/customXml" Target="../customXml/item3.xml"/><Relationship Id="rId21" Type="http://schemas.openxmlformats.org/officeDocument/2006/relationships/hyperlink" Target="mailto:accountspayable@commonwealth.int"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mailto:m.adesunkanmi@commonwealth.int" TargetMode="External"/><Relationship Id="rId25" Type="http://schemas.openxmlformats.org/officeDocument/2006/relationships/footer" Target="footer2.xm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hyperlink" Target="mailto:m.adesunkanmi@commonwealth.int" TargetMode="External"/><Relationship Id="rId29" Type="http://schemas.openxmlformats.org/officeDocument/2006/relationships/hyperlink" Target="https://thecommonwealth.org/terms-and-condition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eader" Target="header2.xml"/><Relationship Id="rId32" Type="http://schemas.openxmlformats.org/officeDocument/2006/relationships/hyperlink" Target="mailto:accountspayable@commonwealth.int"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footer" Target="footer1.xml"/><Relationship Id="rId28" Type="http://schemas.openxmlformats.org/officeDocument/2006/relationships/hyperlink" Target="https://thecommonwealth.org/corporate-policies" TargetMode="External"/><Relationship Id="rId10" Type="http://schemas.openxmlformats.org/officeDocument/2006/relationships/endnotes" Target="endnotes.xml"/><Relationship Id="rId19" Type="http://schemas.openxmlformats.org/officeDocument/2006/relationships/hyperlink" Target="mailto:r.ademoroti@commonwealth.int" TargetMode="External"/><Relationship Id="rId31" Type="http://schemas.openxmlformats.org/officeDocument/2006/relationships/hyperlink" Target="mailto:m.adesunkanmi@commonwealth.in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occjr@commonwealth.int" TargetMode="External"/><Relationship Id="rId22" Type="http://schemas.openxmlformats.org/officeDocument/2006/relationships/header" Target="header1.xml"/><Relationship Id="rId27" Type="http://schemas.openxmlformats.org/officeDocument/2006/relationships/hyperlink" Target="https://thecommonwealth.org/corporate-policies" TargetMode="External"/><Relationship Id="rId30" Type="http://schemas.openxmlformats.org/officeDocument/2006/relationships/hyperlink" Target="mailto:r.ademoroti@commonwealth.int" TargetMode="Externa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4DF2408AFE6874EB9C92486DD5013D4" ma:contentTypeVersion="19" ma:contentTypeDescription="Create a new document." ma:contentTypeScope="" ma:versionID="4100c2e0c61e2aa1ec019b533e80cd52">
  <xsd:schema xmlns:xsd="http://www.w3.org/2001/XMLSchema" xmlns:xs="http://www.w3.org/2001/XMLSchema" xmlns:p="http://schemas.microsoft.com/office/2006/metadata/properties" xmlns:ns1="http://schemas.microsoft.com/sharepoint/v3" xmlns:ns2="ee4b876c-e088-41d8-8026-ccd384178026" xmlns:ns3="6e9b609e-ce82-4883-95b6-b10faef1a14a" xmlns:ns4="5a7065bc-64eb-4c10-937d-809cc42d23d7" targetNamespace="http://schemas.microsoft.com/office/2006/metadata/properties" ma:root="true" ma:fieldsID="1cd0a7b210dc3b54f3f0063eefd829a6" ns1:_="" ns2:_="" ns3:_="" ns4:_="">
    <xsd:import namespace="http://schemas.microsoft.com/sharepoint/v3"/>
    <xsd:import namespace="ee4b876c-e088-41d8-8026-ccd384178026"/>
    <xsd:import namespace="6e9b609e-ce82-4883-95b6-b10faef1a14a"/>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4b876c-e088-41d8-8026-ccd3841780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9b609e-ce82-4883-95b6-b10faef1a14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efb0e7a8-f537-4f29-895a-487ed59ba21b}" ma:internalName="TaxCatchAll" ma:showField="CatchAllData" ma:web="6e9b609e-ce82-4883-95b6-b10faef1a1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lcf76f155ced4ddcb4097134ff3c332f xmlns="ee4b876c-e088-41d8-8026-ccd384178026">
      <Terms xmlns="http://schemas.microsoft.com/office/infopath/2007/PartnerControls"/>
    </lcf76f155ced4ddcb4097134ff3c332f>
    <_ip_UnifiedCompliancePolicyProperties xmlns="http://schemas.microsoft.com/sharepoint/v3" xsi:nil="true"/>
  </documentManagement>
</p:properties>
</file>

<file path=customXml/itemProps1.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2.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3.xml><?xml version="1.0" encoding="utf-8"?>
<ds:datastoreItem xmlns:ds="http://schemas.openxmlformats.org/officeDocument/2006/customXml" ds:itemID="{F9FFC094-9FB4-4450-9301-04733CCEA4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4b876c-e088-41d8-8026-ccd384178026"/>
    <ds:schemaRef ds:uri="6e9b609e-ce82-4883-95b6-b10faef1a14a"/>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ee4b876c-e088-41d8-8026-ccd38417802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5430</Words>
  <Characters>35243</Characters>
  <Application>Microsoft Office Word</Application>
  <DocSecurity>0</DocSecurity>
  <Lines>2936</Lines>
  <Paragraphs>1232</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39441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2006-03-04T00:03:00Z</cp:lastPrinted>
  <dcterms:created xsi:type="dcterms:W3CDTF">2023-09-07T15:38:00Z</dcterms:created>
  <dcterms:modified xsi:type="dcterms:W3CDTF">2023-09-08T08:21:00Z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ecd66b68bc9e00163c6e1e0e98d005d8ca8c49f0560523e03cf9557341279072</vt:lpwstr>
  </property>
</Properties>
</file>